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2D314" w14:textId="64E80796" w:rsidR="001E21B5" w:rsidRDefault="003F498C" w:rsidP="00E07239">
      <w:pPr>
        <w:rPr>
          <w:rFonts w:asciiTheme="majorHAnsi" w:hAnsiTheme="majorHAnsi"/>
          <w:b/>
          <w:sz w:val="24"/>
          <w:szCs w:val="24"/>
        </w:rPr>
      </w:pPr>
      <w:r>
        <w:rPr>
          <w:rFonts w:asciiTheme="majorHAnsi" w:hAnsiTheme="majorHAnsi"/>
          <w:b/>
          <w:sz w:val="24"/>
          <w:szCs w:val="24"/>
        </w:rPr>
        <w:t xml:space="preserve">The </w:t>
      </w:r>
      <w:r w:rsidR="0005141B">
        <w:rPr>
          <w:rFonts w:asciiTheme="majorHAnsi" w:hAnsiTheme="majorHAnsi"/>
          <w:b/>
          <w:sz w:val="24"/>
          <w:szCs w:val="24"/>
        </w:rPr>
        <w:t>Ballistic Pendulum</w:t>
      </w:r>
    </w:p>
    <w:p w14:paraId="0D269F79" w14:textId="7B99D296" w:rsidR="00D07CB3" w:rsidRPr="00D07CB3" w:rsidRDefault="00D07CB3" w:rsidP="00E07239">
      <w:pPr>
        <w:rPr>
          <w:rFonts w:asciiTheme="majorHAnsi" w:hAnsiTheme="majorHAnsi"/>
          <w:sz w:val="24"/>
          <w:szCs w:val="24"/>
        </w:rPr>
      </w:pPr>
      <w:r>
        <w:rPr>
          <w:rFonts w:asciiTheme="majorHAnsi" w:hAnsiTheme="majorHAnsi"/>
          <w:sz w:val="24"/>
          <w:szCs w:val="24"/>
        </w:rPr>
        <w:t>[Based on PASCO lab manual 3</w:t>
      </w:r>
      <w:r w:rsidR="00286C99">
        <w:rPr>
          <w:rFonts w:asciiTheme="majorHAnsi" w:hAnsiTheme="majorHAnsi"/>
          <w:sz w:val="24"/>
          <w:szCs w:val="24"/>
        </w:rPr>
        <w:t>5</w:t>
      </w:r>
      <w:r>
        <w:rPr>
          <w:rFonts w:asciiTheme="majorHAnsi" w:hAnsiTheme="majorHAnsi"/>
          <w:sz w:val="24"/>
          <w:szCs w:val="24"/>
        </w:rPr>
        <w:t xml:space="preserve"> </w:t>
      </w:r>
      <w:r w:rsidR="00286C99">
        <w:rPr>
          <w:rFonts w:asciiTheme="majorHAnsi" w:hAnsiTheme="majorHAnsi"/>
          <w:sz w:val="24"/>
          <w:szCs w:val="24"/>
        </w:rPr>
        <w:t>Ballistic Pendulum</w:t>
      </w:r>
      <w:r>
        <w:rPr>
          <w:rFonts w:asciiTheme="majorHAnsi" w:hAnsiTheme="majorHAnsi"/>
          <w:sz w:val="24"/>
          <w:szCs w:val="24"/>
        </w:rPr>
        <w:t>, written by Jon Hanks]</w:t>
      </w:r>
    </w:p>
    <w:p w14:paraId="05A9636A" w14:textId="4E579B4B" w:rsidR="00E07239" w:rsidRPr="006658D0" w:rsidRDefault="00E07239" w:rsidP="00E07239">
      <w:pPr>
        <w:rPr>
          <w:rFonts w:asciiTheme="majorHAnsi" w:hAnsiTheme="majorHAnsi"/>
          <w:b/>
          <w:sz w:val="24"/>
          <w:szCs w:val="24"/>
        </w:rPr>
      </w:pPr>
    </w:p>
    <w:p w14:paraId="11ED7885" w14:textId="66CCE145" w:rsidR="00E07239" w:rsidRPr="000F3499" w:rsidRDefault="00E07239" w:rsidP="00E07239">
      <w:pPr>
        <w:rPr>
          <w:rFonts w:asciiTheme="majorHAnsi" w:hAnsiTheme="majorHAnsi"/>
          <w:b/>
          <w:sz w:val="24"/>
          <w:szCs w:val="24"/>
        </w:rPr>
      </w:pPr>
      <w:r w:rsidRPr="000F3499">
        <w:rPr>
          <w:rFonts w:asciiTheme="majorHAnsi" w:hAnsiTheme="majorHAnsi"/>
          <w:b/>
          <w:sz w:val="24"/>
          <w:szCs w:val="24"/>
        </w:rPr>
        <w:t>Pre-lab questions</w:t>
      </w:r>
    </w:p>
    <w:p w14:paraId="26EBEC9E" w14:textId="21F4A57D" w:rsidR="00E07239" w:rsidRPr="000F3499" w:rsidRDefault="00E07239" w:rsidP="00E07239">
      <w:pPr>
        <w:pStyle w:val="ListParagraph"/>
        <w:numPr>
          <w:ilvl w:val="0"/>
          <w:numId w:val="2"/>
        </w:numPr>
        <w:rPr>
          <w:rFonts w:asciiTheme="majorHAnsi" w:hAnsiTheme="majorHAnsi"/>
          <w:sz w:val="24"/>
          <w:szCs w:val="24"/>
        </w:rPr>
      </w:pPr>
      <w:r w:rsidRPr="000F3499">
        <w:rPr>
          <w:rFonts w:asciiTheme="majorHAnsi" w:hAnsiTheme="majorHAnsi"/>
          <w:sz w:val="24"/>
          <w:szCs w:val="24"/>
        </w:rPr>
        <w:t>What is the goal of this experiment? What physics and general science concepts does this activity demonstrat</w:t>
      </w:r>
      <w:r w:rsidR="000F3499">
        <w:rPr>
          <w:rFonts w:asciiTheme="majorHAnsi" w:hAnsiTheme="majorHAnsi"/>
          <w:sz w:val="24"/>
          <w:szCs w:val="24"/>
        </w:rPr>
        <w:t>e</w:t>
      </w:r>
      <w:r w:rsidRPr="000F3499">
        <w:rPr>
          <w:rFonts w:asciiTheme="majorHAnsi" w:hAnsiTheme="majorHAnsi"/>
          <w:sz w:val="24"/>
          <w:szCs w:val="24"/>
        </w:rPr>
        <w:t>?</w:t>
      </w:r>
    </w:p>
    <w:p w14:paraId="2C585326" w14:textId="756BF2BC" w:rsidR="001E21B5" w:rsidRPr="000F3499" w:rsidRDefault="00587DCA" w:rsidP="00E07239">
      <w:pPr>
        <w:pStyle w:val="ListParagraph"/>
        <w:numPr>
          <w:ilvl w:val="0"/>
          <w:numId w:val="2"/>
        </w:numPr>
        <w:rPr>
          <w:rFonts w:asciiTheme="majorHAnsi" w:hAnsiTheme="majorHAnsi"/>
          <w:sz w:val="24"/>
          <w:szCs w:val="24"/>
        </w:rPr>
      </w:pPr>
      <w:r w:rsidRPr="000F3499">
        <w:rPr>
          <w:rFonts w:asciiTheme="majorHAnsi" w:hAnsiTheme="majorHAnsi"/>
          <w:sz w:val="24"/>
          <w:szCs w:val="24"/>
        </w:rPr>
        <w:t xml:space="preserve">What is the mathematical expression for </w:t>
      </w:r>
      <w:r w:rsidR="002A3288">
        <w:rPr>
          <w:rFonts w:asciiTheme="majorHAnsi" w:hAnsiTheme="majorHAnsi"/>
          <w:sz w:val="24"/>
          <w:szCs w:val="24"/>
        </w:rPr>
        <w:t>conservation of mechanical energy</w:t>
      </w:r>
      <w:r w:rsidR="00A94440" w:rsidRPr="000F3499">
        <w:rPr>
          <w:rFonts w:asciiTheme="majorHAnsi" w:hAnsiTheme="majorHAnsi"/>
          <w:sz w:val="24"/>
          <w:szCs w:val="24"/>
        </w:rPr>
        <w:t>?</w:t>
      </w:r>
    </w:p>
    <w:p w14:paraId="63D6F669" w14:textId="1F42E8D8" w:rsidR="00587DCA" w:rsidRDefault="002A3288" w:rsidP="00E07239">
      <w:pPr>
        <w:pStyle w:val="ListParagraph"/>
        <w:numPr>
          <w:ilvl w:val="0"/>
          <w:numId w:val="2"/>
        </w:numPr>
        <w:rPr>
          <w:rFonts w:asciiTheme="majorHAnsi" w:hAnsiTheme="majorHAnsi"/>
          <w:sz w:val="24"/>
          <w:szCs w:val="24"/>
        </w:rPr>
      </w:pPr>
      <w:r>
        <w:rPr>
          <w:rFonts w:asciiTheme="majorHAnsi" w:hAnsiTheme="majorHAnsi"/>
          <w:sz w:val="24"/>
          <w:szCs w:val="24"/>
        </w:rPr>
        <w:t>What is the mathematical expression for conservation of momentum</w:t>
      </w:r>
      <w:r w:rsidR="00587DCA" w:rsidRPr="000F3499">
        <w:rPr>
          <w:rFonts w:asciiTheme="majorHAnsi" w:hAnsiTheme="majorHAnsi"/>
          <w:sz w:val="24"/>
          <w:szCs w:val="24"/>
        </w:rPr>
        <w:t>?</w:t>
      </w:r>
    </w:p>
    <w:p w14:paraId="661F60D4" w14:textId="283100FA" w:rsidR="006541A9" w:rsidRDefault="002A3288" w:rsidP="006541A9">
      <w:pPr>
        <w:pStyle w:val="ListParagraph"/>
        <w:numPr>
          <w:ilvl w:val="0"/>
          <w:numId w:val="2"/>
        </w:numPr>
        <w:rPr>
          <w:rFonts w:asciiTheme="majorHAnsi" w:hAnsiTheme="majorHAnsi"/>
          <w:sz w:val="24"/>
          <w:szCs w:val="24"/>
        </w:rPr>
      </w:pPr>
      <w:r>
        <w:rPr>
          <w:rFonts w:asciiTheme="majorHAnsi" w:hAnsiTheme="majorHAnsi"/>
          <w:sz w:val="24"/>
          <w:szCs w:val="24"/>
        </w:rPr>
        <w:t>When is mechanical energy conserved during this experiment</w:t>
      </w:r>
      <w:r w:rsidR="006541A9" w:rsidRPr="000F3499">
        <w:rPr>
          <w:rFonts w:asciiTheme="majorHAnsi" w:hAnsiTheme="majorHAnsi"/>
          <w:sz w:val="24"/>
          <w:szCs w:val="24"/>
        </w:rPr>
        <w:t>?</w:t>
      </w:r>
      <w:r>
        <w:rPr>
          <w:rFonts w:asciiTheme="majorHAnsi" w:hAnsiTheme="majorHAnsi"/>
          <w:sz w:val="24"/>
          <w:szCs w:val="24"/>
        </w:rPr>
        <w:t xml:space="preserve"> When is </w:t>
      </w:r>
      <w:r w:rsidRPr="002A3288">
        <w:rPr>
          <w:rFonts w:asciiTheme="majorHAnsi" w:hAnsiTheme="majorHAnsi"/>
          <w:sz w:val="24"/>
          <w:szCs w:val="24"/>
          <w:u w:val="single"/>
        </w:rPr>
        <w:t>mechanical</w:t>
      </w:r>
      <w:r>
        <w:rPr>
          <w:rFonts w:asciiTheme="majorHAnsi" w:hAnsiTheme="majorHAnsi"/>
          <w:sz w:val="24"/>
          <w:szCs w:val="24"/>
        </w:rPr>
        <w:t xml:space="preserve"> energy lost, and what kind of energy does it become instead?</w:t>
      </w:r>
    </w:p>
    <w:p w14:paraId="7331678E" w14:textId="31F3AD2C" w:rsidR="004A7DF1" w:rsidRPr="000F3499" w:rsidRDefault="002A3288" w:rsidP="00E07239">
      <w:pPr>
        <w:pStyle w:val="ListParagraph"/>
        <w:numPr>
          <w:ilvl w:val="0"/>
          <w:numId w:val="2"/>
        </w:numPr>
        <w:rPr>
          <w:rFonts w:asciiTheme="majorHAnsi" w:hAnsiTheme="majorHAnsi"/>
          <w:sz w:val="24"/>
          <w:szCs w:val="24"/>
        </w:rPr>
      </w:pPr>
      <w:r>
        <w:rPr>
          <w:rFonts w:asciiTheme="majorHAnsi" w:hAnsiTheme="majorHAnsi"/>
          <w:sz w:val="24"/>
          <w:szCs w:val="24"/>
        </w:rPr>
        <w:t>When is conservation of momentum used in this experiment</w:t>
      </w:r>
      <w:r w:rsidR="004A7DF1">
        <w:rPr>
          <w:rFonts w:asciiTheme="majorHAnsi" w:hAnsiTheme="majorHAnsi"/>
          <w:sz w:val="24"/>
          <w:szCs w:val="24"/>
        </w:rPr>
        <w:t>?</w:t>
      </w:r>
    </w:p>
    <w:p w14:paraId="3E777D62" w14:textId="77777777" w:rsidR="00A94440" w:rsidRDefault="00A94440" w:rsidP="00A94440">
      <w:pPr>
        <w:rPr>
          <w:rFonts w:asciiTheme="majorHAnsi" w:hAnsiTheme="majorHAnsi"/>
          <w:b/>
          <w:sz w:val="24"/>
          <w:szCs w:val="24"/>
        </w:rPr>
      </w:pPr>
    </w:p>
    <w:p w14:paraId="49AE168A" w14:textId="77777777" w:rsidR="00A94440" w:rsidRPr="00A94440" w:rsidRDefault="00A94440" w:rsidP="00A94440">
      <w:pPr>
        <w:rPr>
          <w:rFonts w:asciiTheme="majorHAnsi" w:hAnsiTheme="majorHAnsi"/>
          <w:sz w:val="24"/>
          <w:szCs w:val="24"/>
        </w:rPr>
      </w:pPr>
    </w:p>
    <w:p w14:paraId="36A3835A" w14:textId="7CE548CD" w:rsidR="00A94440" w:rsidRDefault="00A94440" w:rsidP="00A94440">
      <w:pPr>
        <w:rPr>
          <w:rFonts w:asciiTheme="majorHAnsi" w:hAnsiTheme="majorHAnsi"/>
          <w:sz w:val="24"/>
          <w:szCs w:val="24"/>
        </w:rPr>
      </w:pPr>
      <w:r w:rsidRPr="006658D0">
        <w:rPr>
          <w:rFonts w:asciiTheme="majorHAnsi" w:hAnsiTheme="majorHAnsi"/>
          <w:sz w:val="24"/>
          <w:szCs w:val="24"/>
          <w:u w:val="single"/>
        </w:rPr>
        <w:t>The goal of the experiment</w:t>
      </w:r>
      <w:r w:rsidRPr="006658D0">
        <w:rPr>
          <w:rFonts w:asciiTheme="majorHAnsi" w:hAnsiTheme="majorHAnsi"/>
          <w:sz w:val="24"/>
          <w:szCs w:val="24"/>
        </w:rPr>
        <w:t xml:space="preserve"> is to </w:t>
      </w:r>
      <w:r w:rsidR="008D2158">
        <w:rPr>
          <w:rFonts w:asciiTheme="majorHAnsi" w:hAnsiTheme="majorHAnsi"/>
          <w:sz w:val="24"/>
          <w:szCs w:val="24"/>
        </w:rPr>
        <w:t xml:space="preserve">demonstrate the </w:t>
      </w:r>
      <w:r w:rsidR="001D0E7A">
        <w:rPr>
          <w:rFonts w:asciiTheme="majorHAnsi" w:hAnsiTheme="majorHAnsi"/>
          <w:sz w:val="24"/>
          <w:szCs w:val="24"/>
        </w:rPr>
        <w:t>laws of conservation of momentum and conservation of mechanical energy</w:t>
      </w:r>
      <w:r w:rsidR="008D2158">
        <w:rPr>
          <w:rFonts w:asciiTheme="majorHAnsi" w:hAnsiTheme="majorHAnsi"/>
          <w:sz w:val="24"/>
          <w:szCs w:val="24"/>
        </w:rPr>
        <w:t>.</w:t>
      </w:r>
      <w:r w:rsidR="001D0E7A">
        <w:rPr>
          <w:rFonts w:asciiTheme="majorHAnsi" w:hAnsiTheme="majorHAnsi"/>
          <w:sz w:val="24"/>
          <w:szCs w:val="24"/>
        </w:rPr>
        <w:t xml:space="preserve"> These laws will be used to derive the equation for the muzzle velocity of a ball shot out of a projectile launcher.</w:t>
      </w:r>
    </w:p>
    <w:p w14:paraId="5E284363" w14:textId="77777777" w:rsidR="00A94440" w:rsidRDefault="00A94440" w:rsidP="00A94440">
      <w:pPr>
        <w:rPr>
          <w:rFonts w:asciiTheme="majorHAnsi" w:hAnsiTheme="majorHAnsi"/>
          <w:b/>
          <w:sz w:val="24"/>
          <w:szCs w:val="24"/>
        </w:rPr>
      </w:pPr>
    </w:p>
    <w:p w14:paraId="59F86F3A" w14:textId="5CA918C6" w:rsidR="00A94440" w:rsidRPr="006658D0" w:rsidRDefault="00A94440" w:rsidP="00A94440">
      <w:pPr>
        <w:rPr>
          <w:rFonts w:asciiTheme="majorHAnsi" w:hAnsiTheme="majorHAnsi"/>
          <w:b/>
          <w:sz w:val="24"/>
          <w:szCs w:val="24"/>
        </w:rPr>
      </w:pPr>
      <w:r w:rsidRPr="006658D0">
        <w:rPr>
          <w:rFonts w:asciiTheme="majorHAnsi" w:hAnsiTheme="majorHAnsi"/>
          <w:b/>
          <w:sz w:val="24"/>
          <w:szCs w:val="24"/>
        </w:rPr>
        <w:t xml:space="preserve">Equipment: </w:t>
      </w:r>
    </w:p>
    <w:p w14:paraId="2ACFF6CA" w14:textId="77777777" w:rsidR="00A94440" w:rsidRPr="006658D0" w:rsidRDefault="00A94440" w:rsidP="00A94440">
      <w:pPr>
        <w:rPr>
          <w:rFonts w:asciiTheme="majorHAnsi" w:hAnsiTheme="majorHAnsi"/>
          <w:sz w:val="24"/>
          <w:szCs w:val="24"/>
        </w:rPr>
      </w:pPr>
      <w:r w:rsidRPr="006658D0">
        <w:rPr>
          <w:rFonts w:asciiTheme="majorHAnsi" w:hAnsiTheme="majorHAnsi"/>
          <w:b/>
          <w:sz w:val="24"/>
          <w:szCs w:val="24"/>
        </w:rPr>
        <w:tab/>
      </w:r>
    </w:p>
    <w:p w14:paraId="073B5A62" w14:textId="77777777" w:rsidR="00A94440" w:rsidRPr="006658D0" w:rsidRDefault="00A94440" w:rsidP="00A94440">
      <w:pPr>
        <w:pStyle w:val="ListParagraph"/>
        <w:numPr>
          <w:ilvl w:val="0"/>
          <w:numId w:val="7"/>
        </w:numPr>
        <w:rPr>
          <w:rFonts w:asciiTheme="majorHAnsi" w:hAnsiTheme="majorHAnsi"/>
          <w:sz w:val="24"/>
          <w:szCs w:val="24"/>
        </w:rPr>
        <w:sectPr w:rsidR="00A94440" w:rsidRPr="006658D0" w:rsidSect="00A94440">
          <w:headerReference w:type="default" r:id="rId8"/>
          <w:footerReference w:type="even" r:id="rId9"/>
          <w:footerReference w:type="default" r:id="rId10"/>
          <w:type w:val="continuous"/>
          <w:pgSz w:w="12240" w:h="15840"/>
          <w:pgMar w:top="1440" w:right="1800" w:bottom="1440" w:left="1800" w:header="720" w:footer="720" w:gutter="0"/>
          <w:cols w:space="720"/>
          <w:docGrid w:linePitch="360"/>
        </w:sectPr>
      </w:pPr>
    </w:p>
    <w:p w14:paraId="6F8C63B5" w14:textId="3CA185DF" w:rsidR="00A94440" w:rsidRPr="008D2158" w:rsidRDefault="001D0E7A" w:rsidP="008D2158">
      <w:pPr>
        <w:pStyle w:val="ListParagraph"/>
        <w:numPr>
          <w:ilvl w:val="0"/>
          <w:numId w:val="13"/>
        </w:numPr>
        <w:rPr>
          <w:rFonts w:asciiTheme="majorHAnsi" w:hAnsiTheme="majorHAnsi"/>
          <w:b/>
          <w:sz w:val="24"/>
          <w:szCs w:val="24"/>
        </w:rPr>
      </w:pPr>
      <w:r>
        <w:rPr>
          <w:rFonts w:asciiTheme="majorHAnsi" w:hAnsiTheme="majorHAnsi"/>
          <w:sz w:val="24"/>
          <w:szCs w:val="24"/>
        </w:rPr>
        <w:t>Rotary m</w:t>
      </w:r>
      <w:r w:rsidR="008D2158">
        <w:rPr>
          <w:rFonts w:asciiTheme="majorHAnsi" w:hAnsiTheme="majorHAnsi"/>
          <w:sz w:val="24"/>
          <w:szCs w:val="24"/>
        </w:rPr>
        <w:t>otion sensor</w:t>
      </w:r>
    </w:p>
    <w:p w14:paraId="5A9477AB" w14:textId="6240C8D2" w:rsidR="00E90EF3" w:rsidRDefault="00FE2616" w:rsidP="008D2158">
      <w:pPr>
        <w:pStyle w:val="ListParagraph"/>
        <w:numPr>
          <w:ilvl w:val="0"/>
          <w:numId w:val="13"/>
        </w:numPr>
        <w:rPr>
          <w:rFonts w:asciiTheme="majorHAnsi" w:hAnsiTheme="majorHAnsi"/>
          <w:sz w:val="24"/>
          <w:szCs w:val="24"/>
        </w:rPr>
      </w:pPr>
      <w:r>
        <w:rPr>
          <w:rFonts w:asciiTheme="majorHAnsi" w:hAnsiTheme="majorHAnsi"/>
          <w:sz w:val="24"/>
          <w:szCs w:val="24"/>
        </w:rPr>
        <w:t xml:space="preserve">Smart </w:t>
      </w:r>
      <w:r w:rsidR="001D0E7A">
        <w:rPr>
          <w:rFonts w:asciiTheme="majorHAnsi" w:hAnsiTheme="majorHAnsi"/>
          <w:sz w:val="24"/>
          <w:szCs w:val="24"/>
        </w:rPr>
        <w:t>gate head</w:t>
      </w:r>
    </w:p>
    <w:p w14:paraId="42B61EA6" w14:textId="1307B06C"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Mounting bracket</w:t>
      </w:r>
    </w:p>
    <w:p w14:paraId="2907CB72" w14:textId="5EFEE9CD"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Large table clamp</w:t>
      </w:r>
    </w:p>
    <w:p w14:paraId="745C4E29" w14:textId="46EEF0B4"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90-cm rod</w:t>
      </w:r>
    </w:p>
    <w:p w14:paraId="57950EC4" w14:textId="597784B6"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Mini launcher</w:t>
      </w:r>
    </w:p>
    <w:p w14:paraId="592B275D" w14:textId="589DBAAE"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Ballistic Pendulum</w:t>
      </w:r>
    </w:p>
    <w:p w14:paraId="360F9455" w14:textId="14FCFCEB"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Meter stick</w:t>
      </w:r>
    </w:p>
    <w:p w14:paraId="487F920C" w14:textId="36A67383" w:rsidR="001D0E7A"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Balance</w:t>
      </w:r>
    </w:p>
    <w:p w14:paraId="2AAA3C36" w14:textId="63F5BDD0" w:rsidR="001D0E7A" w:rsidRPr="008D2158" w:rsidRDefault="001D0E7A" w:rsidP="008D2158">
      <w:pPr>
        <w:pStyle w:val="ListParagraph"/>
        <w:numPr>
          <w:ilvl w:val="0"/>
          <w:numId w:val="13"/>
        </w:numPr>
        <w:rPr>
          <w:rFonts w:asciiTheme="majorHAnsi" w:hAnsiTheme="majorHAnsi"/>
          <w:sz w:val="24"/>
          <w:szCs w:val="24"/>
        </w:rPr>
      </w:pPr>
      <w:r>
        <w:rPr>
          <w:rFonts w:asciiTheme="majorHAnsi" w:hAnsiTheme="majorHAnsi"/>
          <w:sz w:val="24"/>
          <w:szCs w:val="24"/>
        </w:rPr>
        <w:t>PASCO interface</w:t>
      </w:r>
    </w:p>
    <w:p w14:paraId="717EDD89" w14:textId="77777777" w:rsidR="008D2158" w:rsidRDefault="008D2158" w:rsidP="008D2158">
      <w:pPr>
        <w:rPr>
          <w:rFonts w:asciiTheme="majorHAnsi" w:hAnsiTheme="majorHAnsi"/>
          <w:b/>
          <w:sz w:val="24"/>
          <w:szCs w:val="24"/>
        </w:rPr>
        <w:sectPr w:rsidR="008D2158" w:rsidSect="008D2158">
          <w:headerReference w:type="default" r:id="rId11"/>
          <w:footerReference w:type="even" r:id="rId12"/>
          <w:footerReference w:type="default" r:id="rId13"/>
          <w:type w:val="continuous"/>
          <w:pgSz w:w="12240" w:h="15840"/>
          <w:pgMar w:top="1440" w:right="1800" w:bottom="1440" w:left="1800" w:header="720" w:footer="720" w:gutter="0"/>
          <w:cols w:num="2" w:space="720"/>
          <w:docGrid w:linePitch="360"/>
        </w:sectPr>
      </w:pPr>
    </w:p>
    <w:p w14:paraId="69D40D36" w14:textId="77777777" w:rsidR="008D2158" w:rsidRDefault="008D2158" w:rsidP="008D2158">
      <w:pPr>
        <w:rPr>
          <w:sz w:val="24"/>
          <w:szCs w:val="24"/>
        </w:rPr>
      </w:pPr>
    </w:p>
    <w:p w14:paraId="540D1EA5" w14:textId="7663B482" w:rsidR="008D2158" w:rsidRPr="008D2158" w:rsidRDefault="008D2158" w:rsidP="00504CF8">
      <w:pPr>
        <w:jc w:val="center"/>
        <w:rPr>
          <w:sz w:val="24"/>
          <w:szCs w:val="24"/>
        </w:rPr>
      </w:pPr>
    </w:p>
    <w:p w14:paraId="16626259" w14:textId="77777777" w:rsidR="0037577D" w:rsidRDefault="0037577D" w:rsidP="0037577D">
      <w:pPr>
        <w:keepNext/>
        <w:jc w:val="center"/>
      </w:pPr>
      <w:r>
        <w:rPr>
          <w:noProof/>
          <w:snapToGrid w:val="0"/>
          <w:sz w:val="24"/>
          <w:szCs w:val="24"/>
        </w:rPr>
        <w:drawing>
          <wp:inline distT="0" distB="0" distL="0" distR="0" wp14:anchorId="532E5A28" wp14:editId="34458174">
            <wp:extent cx="1552575" cy="2809875"/>
            <wp:effectExtent l="0" t="0" r="9525" b="9525"/>
            <wp:docPr id="3" name="Picture 3" descr="Pendulum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dulum Set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2809875"/>
                    </a:xfrm>
                    <a:prstGeom prst="rect">
                      <a:avLst/>
                    </a:prstGeom>
                    <a:noFill/>
                    <a:ln>
                      <a:noFill/>
                    </a:ln>
                  </pic:spPr>
                </pic:pic>
              </a:graphicData>
            </a:graphic>
          </wp:inline>
        </w:drawing>
      </w:r>
    </w:p>
    <w:p w14:paraId="7B1EB4E9" w14:textId="6EB62C09" w:rsidR="008D2158" w:rsidRPr="0037577D" w:rsidRDefault="0037577D" w:rsidP="0037577D">
      <w:pPr>
        <w:pStyle w:val="Caption"/>
        <w:jc w:val="center"/>
        <w:rPr>
          <w:rFonts w:asciiTheme="majorHAnsi" w:hAnsiTheme="majorHAnsi"/>
          <w:sz w:val="20"/>
          <w:szCs w:val="20"/>
        </w:rPr>
      </w:pPr>
      <w:r w:rsidRPr="0037577D">
        <w:rPr>
          <w:rFonts w:asciiTheme="majorHAnsi" w:hAnsiTheme="majorHAnsi"/>
          <w:sz w:val="20"/>
          <w:szCs w:val="20"/>
        </w:rPr>
        <w:t xml:space="preserve">Figure </w:t>
      </w:r>
      <w:r w:rsidRPr="0037577D">
        <w:rPr>
          <w:rFonts w:asciiTheme="majorHAnsi" w:hAnsiTheme="majorHAnsi"/>
          <w:sz w:val="20"/>
          <w:szCs w:val="20"/>
        </w:rPr>
        <w:fldChar w:fldCharType="begin"/>
      </w:r>
      <w:r w:rsidRPr="0037577D">
        <w:rPr>
          <w:rFonts w:asciiTheme="majorHAnsi" w:hAnsiTheme="majorHAnsi"/>
          <w:sz w:val="20"/>
          <w:szCs w:val="20"/>
        </w:rPr>
        <w:instrText xml:space="preserve"> SEQ Figure \* ARABIC </w:instrText>
      </w:r>
      <w:r w:rsidRPr="0037577D">
        <w:rPr>
          <w:rFonts w:asciiTheme="majorHAnsi" w:hAnsiTheme="majorHAnsi"/>
          <w:sz w:val="20"/>
          <w:szCs w:val="20"/>
        </w:rPr>
        <w:fldChar w:fldCharType="separate"/>
      </w:r>
      <w:r w:rsidR="00FE2616">
        <w:rPr>
          <w:rFonts w:asciiTheme="majorHAnsi" w:hAnsiTheme="majorHAnsi"/>
          <w:noProof/>
          <w:sz w:val="20"/>
          <w:szCs w:val="20"/>
        </w:rPr>
        <w:t>1</w:t>
      </w:r>
      <w:r w:rsidRPr="0037577D">
        <w:rPr>
          <w:rFonts w:asciiTheme="majorHAnsi" w:hAnsiTheme="majorHAnsi"/>
          <w:sz w:val="20"/>
          <w:szCs w:val="20"/>
        </w:rPr>
        <w:fldChar w:fldCharType="end"/>
      </w:r>
      <w:r w:rsidRPr="0037577D">
        <w:rPr>
          <w:rFonts w:asciiTheme="majorHAnsi" w:hAnsiTheme="majorHAnsi"/>
          <w:sz w:val="20"/>
          <w:szCs w:val="20"/>
        </w:rPr>
        <w:t>: View of ballistic pendulum equipment setup</w:t>
      </w:r>
    </w:p>
    <w:p w14:paraId="3ED9B862" w14:textId="77777777" w:rsidR="006541A9" w:rsidRDefault="006541A9">
      <w:pPr>
        <w:rPr>
          <w:rFonts w:asciiTheme="majorHAnsi" w:hAnsiTheme="majorHAnsi"/>
          <w:b/>
          <w:sz w:val="24"/>
          <w:szCs w:val="24"/>
        </w:rPr>
      </w:pPr>
      <w:r>
        <w:rPr>
          <w:rFonts w:asciiTheme="majorHAnsi" w:hAnsiTheme="majorHAnsi"/>
          <w:b/>
          <w:sz w:val="24"/>
          <w:szCs w:val="24"/>
        </w:rPr>
        <w:br w:type="page"/>
      </w:r>
    </w:p>
    <w:p w14:paraId="4D0390EE" w14:textId="553073DD" w:rsidR="00A94440" w:rsidRPr="00A94440" w:rsidRDefault="00E07239" w:rsidP="00E07239">
      <w:pPr>
        <w:rPr>
          <w:rFonts w:asciiTheme="majorHAnsi" w:hAnsiTheme="majorHAnsi"/>
          <w:b/>
          <w:sz w:val="24"/>
          <w:szCs w:val="24"/>
        </w:rPr>
      </w:pPr>
      <w:r w:rsidRPr="006658D0">
        <w:rPr>
          <w:rFonts w:asciiTheme="majorHAnsi" w:hAnsiTheme="majorHAnsi"/>
          <w:b/>
          <w:sz w:val="24"/>
          <w:szCs w:val="24"/>
        </w:rPr>
        <w:lastRenderedPageBreak/>
        <w:t>Introduction</w:t>
      </w:r>
      <w:r w:rsidR="00B66635">
        <w:rPr>
          <w:rFonts w:asciiTheme="majorHAnsi" w:hAnsiTheme="majorHAnsi"/>
          <w:b/>
          <w:sz w:val="24"/>
          <w:szCs w:val="24"/>
        </w:rPr>
        <w:t>:</w:t>
      </w:r>
    </w:p>
    <w:p w14:paraId="6622C28A" w14:textId="77777777" w:rsidR="008D2158" w:rsidRDefault="008D2158" w:rsidP="00E07239">
      <w:pPr>
        <w:rPr>
          <w:rFonts w:asciiTheme="majorHAnsi" w:hAnsiTheme="majorHAnsi"/>
          <w:sz w:val="24"/>
          <w:szCs w:val="24"/>
        </w:rPr>
      </w:pPr>
    </w:p>
    <w:p w14:paraId="3C34B2D1" w14:textId="77777777" w:rsidR="00AB2CB9" w:rsidRDefault="005E32ED" w:rsidP="00E07239">
      <w:pPr>
        <w:rPr>
          <w:rFonts w:asciiTheme="majorHAnsi" w:hAnsiTheme="majorHAnsi"/>
          <w:sz w:val="24"/>
          <w:szCs w:val="24"/>
        </w:rPr>
      </w:pPr>
      <w:r>
        <w:rPr>
          <w:rFonts w:asciiTheme="majorHAnsi" w:hAnsiTheme="majorHAnsi"/>
          <w:sz w:val="24"/>
          <w:szCs w:val="24"/>
        </w:rPr>
        <w:t xml:space="preserve">A ballistic pendulum is an apparatus that is used to measure the launch velocity (muzzle velocity) of a high-speed projectile. It usually consists of a pendulum arm with a basket to catch the projectile and a way to measure the final height reached by the pendulum arm after it catches the projectile. </w:t>
      </w:r>
    </w:p>
    <w:p w14:paraId="04308891" w14:textId="77777777" w:rsidR="00AB2CB9" w:rsidRDefault="00AB2CB9" w:rsidP="00E07239">
      <w:pPr>
        <w:rPr>
          <w:rFonts w:asciiTheme="majorHAnsi" w:hAnsiTheme="majorHAnsi"/>
          <w:sz w:val="24"/>
          <w:szCs w:val="24"/>
        </w:rPr>
      </w:pPr>
    </w:p>
    <w:p w14:paraId="30CD9B41" w14:textId="01AF860C" w:rsidR="005E32ED" w:rsidRDefault="005E32ED" w:rsidP="00E07239">
      <w:pPr>
        <w:rPr>
          <w:rFonts w:asciiTheme="majorHAnsi" w:hAnsiTheme="majorHAnsi"/>
          <w:sz w:val="24"/>
          <w:szCs w:val="24"/>
        </w:rPr>
      </w:pPr>
      <w:r>
        <w:rPr>
          <w:rFonts w:asciiTheme="majorHAnsi" w:hAnsiTheme="majorHAnsi"/>
          <w:sz w:val="24"/>
          <w:szCs w:val="24"/>
        </w:rPr>
        <w:t>In this experiment, a projectile launcher will fire a ball of mass</w:t>
      </w:r>
      <w:r w:rsidR="00AB2CB9">
        <w:rPr>
          <w:rFonts w:asciiTheme="majorHAnsi" w:hAnsiTheme="majorHAnsi"/>
          <w:sz w:val="24"/>
          <w:szCs w:val="24"/>
        </w:rPr>
        <w:t>,</w:t>
      </w:r>
      <w:r>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ball</m:t>
            </m:r>
          </m:sub>
        </m:sSub>
      </m:oMath>
      <w:r w:rsidR="00AB2CB9">
        <w:rPr>
          <w:rFonts w:asciiTheme="majorHAnsi" w:hAnsiTheme="majorHAnsi"/>
          <w:sz w:val="24"/>
          <w:szCs w:val="24"/>
        </w:rPr>
        <w:t xml:space="preserve"> at an initial launch velocity,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oMath>
      <w:r w:rsidR="00AB2CB9">
        <w:rPr>
          <w:rFonts w:asciiTheme="majorHAnsi" w:hAnsiTheme="majorHAnsi"/>
          <w:sz w:val="24"/>
          <w:szCs w:val="24"/>
        </w:rPr>
        <w:t xml:space="preserve">. The ball will be caught by a pendulum of mass,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pend</m:t>
            </m:r>
          </m:sub>
        </m:sSub>
      </m:oMath>
      <w:r w:rsidR="00AB2CB9">
        <w:rPr>
          <w:rFonts w:asciiTheme="majorHAnsi" w:hAnsiTheme="majorHAnsi"/>
          <w:sz w:val="24"/>
          <w:szCs w:val="24"/>
        </w:rPr>
        <w:t xml:space="preserve">. After the momentum of the ball is transferred to the catcher-ball system, the pendulum will swing freely upwards, raising the center of mass of the system by a height, </w:t>
      </w:r>
      <w:r w:rsidR="00AB2CB9">
        <w:rPr>
          <w:rFonts w:asciiTheme="majorHAnsi" w:hAnsiTheme="majorHAnsi"/>
          <w:i/>
          <w:sz w:val="24"/>
          <w:szCs w:val="24"/>
        </w:rPr>
        <w:t>h</w:t>
      </w:r>
      <w:r w:rsidR="00AB2CB9">
        <w:rPr>
          <w:rFonts w:asciiTheme="majorHAnsi" w:hAnsiTheme="majorHAnsi"/>
          <w:sz w:val="24"/>
          <w:szCs w:val="24"/>
        </w:rPr>
        <w:t>. The pendulum rod is hollow to minimize its mass compared to the catcher, so that we can approximate the system as a simple pendulum.</w:t>
      </w:r>
    </w:p>
    <w:p w14:paraId="0DC60B63" w14:textId="77777777" w:rsidR="00AB2CB9" w:rsidRDefault="00AB2CB9" w:rsidP="00E07239">
      <w:pPr>
        <w:rPr>
          <w:rFonts w:asciiTheme="majorHAnsi" w:hAnsiTheme="majorHAnsi"/>
          <w:sz w:val="24"/>
          <w:szCs w:val="24"/>
        </w:rPr>
      </w:pPr>
    </w:p>
    <w:p w14:paraId="6E062918" w14:textId="5AC9E0E8" w:rsidR="00AB2CB9" w:rsidRPr="00AB2CB9" w:rsidRDefault="00AB2CB9" w:rsidP="00E07239">
      <w:pPr>
        <w:rPr>
          <w:rFonts w:asciiTheme="majorHAnsi" w:hAnsiTheme="majorHAnsi"/>
          <w:sz w:val="24"/>
          <w:szCs w:val="24"/>
        </w:rPr>
        <w:sectPr w:rsidR="00AB2CB9" w:rsidRPr="00AB2CB9" w:rsidSect="00A118B0">
          <w:type w:val="continuous"/>
          <w:pgSz w:w="12240" w:h="15840"/>
          <w:pgMar w:top="1440" w:right="1800" w:bottom="1440" w:left="1800" w:header="720" w:footer="720" w:gutter="0"/>
          <w:cols w:space="720"/>
          <w:docGrid w:linePitch="360"/>
        </w:sectPr>
      </w:pPr>
    </w:p>
    <w:p w14:paraId="311C0D7E" w14:textId="1B065231" w:rsidR="00D10A60" w:rsidRDefault="00AB2CB9" w:rsidP="00E07239">
      <w:pPr>
        <w:rPr>
          <w:rFonts w:asciiTheme="majorHAnsi" w:hAnsiTheme="majorHAnsi"/>
          <w:sz w:val="24"/>
          <w:szCs w:val="24"/>
        </w:rPr>
      </w:pPr>
      <w:r>
        <w:rPr>
          <w:rFonts w:asciiTheme="majorHAnsi" w:hAnsiTheme="majorHAnsi"/>
          <w:sz w:val="24"/>
          <w:szCs w:val="24"/>
        </w:rPr>
        <w:t>From the description above, we can divide the experiment into three distinct time instances:</w:t>
      </w:r>
    </w:p>
    <w:p w14:paraId="5C8BF259" w14:textId="153C7197" w:rsidR="00AB2CB9" w:rsidRDefault="00AB2CB9" w:rsidP="00AB2CB9">
      <w:pPr>
        <w:pStyle w:val="ListParagraph"/>
        <w:numPr>
          <w:ilvl w:val="0"/>
          <w:numId w:val="21"/>
        </w:numPr>
        <w:rPr>
          <w:rFonts w:asciiTheme="majorHAnsi" w:hAnsiTheme="majorHAnsi"/>
          <w:sz w:val="24"/>
          <w:szCs w:val="24"/>
        </w:rPr>
      </w:pPr>
      <w:r>
        <w:rPr>
          <w:rFonts w:asciiTheme="majorHAnsi" w:hAnsiTheme="majorHAnsi"/>
          <w:sz w:val="24"/>
          <w:szCs w:val="24"/>
        </w:rPr>
        <w:t xml:space="preserve">The moment the ball is launched with velocity,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oMath>
      <w:r>
        <w:rPr>
          <w:rFonts w:asciiTheme="majorHAnsi" w:hAnsiTheme="majorHAnsi"/>
          <w:sz w:val="24"/>
          <w:szCs w:val="24"/>
        </w:rPr>
        <w:t>. The pendulum has velocity equal to zero and is at its lowest height.</w:t>
      </w:r>
    </w:p>
    <w:p w14:paraId="47F08467" w14:textId="0D260837" w:rsidR="00AB2CB9" w:rsidRDefault="00AB2CB9" w:rsidP="00AB2CB9">
      <w:pPr>
        <w:pStyle w:val="ListParagraph"/>
        <w:numPr>
          <w:ilvl w:val="0"/>
          <w:numId w:val="21"/>
        </w:numPr>
        <w:rPr>
          <w:rFonts w:asciiTheme="majorHAnsi" w:hAnsiTheme="majorHAnsi"/>
          <w:sz w:val="24"/>
          <w:szCs w:val="24"/>
        </w:rPr>
      </w:pPr>
      <w:r>
        <w:rPr>
          <w:rFonts w:asciiTheme="majorHAnsi" w:hAnsiTheme="majorHAnsi"/>
          <w:sz w:val="24"/>
          <w:szCs w:val="24"/>
        </w:rPr>
        <w:t>The moment the ball impacts the pendulum-catcher and the catcher-ball system begins to move</w:t>
      </w:r>
      <w:r w:rsidR="00A65FC1" w:rsidRPr="00A65FC1">
        <w:rPr>
          <w:rFonts w:asciiTheme="majorHAnsi" w:hAnsiTheme="majorHAnsi"/>
          <w:sz w:val="24"/>
          <w:szCs w:val="24"/>
        </w:rPr>
        <w:t xml:space="preserve"> </w:t>
      </w:r>
      <w:r w:rsidR="00A65FC1">
        <w:rPr>
          <w:rFonts w:asciiTheme="majorHAnsi" w:hAnsiTheme="majorHAnsi"/>
          <w:sz w:val="24"/>
          <w:szCs w:val="24"/>
        </w:rPr>
        <w:t xml:space="preserve">together with a velocity,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oMath>
      <w:r w:rsidR="00A65FC1">
        <w:rPr>
          <w:rFonts w:asciiTheme="majorHAnsi" w:hAnsiTheme="majorHAnsi"/>
          <w:sz w:val="24"/>
          <w:szCs w:val="24"/>
        </w:rPr>
        <w:t>,</w:t>
      </w:r>
      <w:r>
        <w:rPr>
          <w:rFonts w:asciiTheme="majorHAnsi" w:hAnsiTheme="majorHAnsi"/>
          <w:sz w:val="24"/>
          <w:szCs w:val="24"/>
        </w:rPr>
        <w:t xml:space="preserve"> from the lowest height.</w:t>
      </w:r>
    </w:p>
    <w:p w14:paraId="45627F5C" w14:textId="27A960AC" w:rsidR="00AB2CB9" w:rsidRDefault="00AB2CB9" w:rsidP="00AB2CB9">
      <w:pPr>
        <w:pStyle w:val="ListParagraph"/>
        <w:numPr>
          <w:ilvl w:val="0"/>
          <w:numId w:val="21"/>
        </w:numPr>
        <w:rPr>
          <w:rFonts w:asciiTheme="majorHAnsi" w:hAnsiTheme="majorHAnsi"/>
          <w:sz w:val="24"/>
          <w:szCs w:val="24"/>
        </w:rPr>
      </w:pPr>
      <w:r>
        <w:rPr>
          <w:rFonts w:asciiTheme="majorHAnsi" w:hAnsiTheme="majorHAnsi"/>
          <w:sz w:val="24"/>
          <w:szCs w:val="24"/>
        </w:rPr>
        <w:t>The moment the catcher-ball system reaches the highest height of the pendulum swing and the pendulum has an instantaneous velocity of zero.</w:t>
      </w:r>
    </w:p>
    <w:p w14:paraId="27EE6E58" w14:textId="2E213B8F" w:rsidR="00A65FC1" w:rsidRDefault="00A65FC1" w:rsidP="00A65FC1">
      <w:pPr>
        <w:rPr>
          <w:rFonts w:asciiTheme="majorHAnsi" w:hAnsiTheme="majorHAnsi"/>
          <w:sz w:val="24"/>
          <w:szCs w:val="24"/>
        </w:rPr>
      </w:pPr>
    </w:p>
    <w:p w14:paraId="4BF69AFD" w14:textId="37F01E71" w:rsidR="00A65FC1" w:rsidRDefault="00A65FC1" w:rsidP="00A65FC1">
      <w:pPr>
        <w:rPr>
          <w:rFonts w:asciiTheme="majorHAnsi" w:hAnsiTheme="majorHAnsi"/>
          <w:sz w:val="24"/>
          <w:szCs w:val="24"/>
        </w:rPr>
      </w:pPr>
      <w:r>
        <w:rPr>
          <w:rFonts w:asciiTheme="majorHAnsi" w:hAnsiTheme="majorHAnsi"/>
          <w:sz w:val="24"/>
          <w:szCs w:val="24"/>
        </w:rPr>
        <w:t xml:space="preserve">During the </w:t>
      </w:r>
      <w:r w:rsidR="007F395A" w:rsidRPr="007F395A">
        <w:rPr>
          <w:rFonts w:asciiTheme="majorHAnsi" w:hAnsiTheme="majorHAnsi"/>
          <w:sz w:val="24"/>
          <w:szCs w:val="24"/>
          <w:u w:val="single"/>
        </w:rPr>
        <w:t>inelastic</w:t>
      </w:r>
      <w:r w:rsidR="007F395A">
        <w:rPr>
          <w:rFonts w:asciiTheme="majorHAnsi" w:hAnsiTheme="majorHAnsi"/>
          <w:sz w:val="24"/>
          <w:szCs w:val="24"/>
        </w:rPr>
        <w:t xml:space="preserve"> </w:t>
      </w:r>
      <w:r>
        <w:rPr>
          <w:rFonts w:asciiTheme="majorHAnsi" w:hAnsiTheme="majorHAnsi"/>
          <w:sz w:val="24"/>
          <w:szCs w:val="24"/>
        </w:rPr>
        <w:t>collision of the ball with the catcher, the total momentum of the system is conserved. W</w:t>
      </w:r>
      <w:r w:rsidR="007F395A">
        <w:rPr>
          <w:rFonts w:asciiTheme="majorHAnsi" w:hAnsiTheme="majorHAnsi"/>
          <w:sz w:val="24"/>
          <w:szCs w:val="24"/>
        </w:rPr>
        <w:t>hen momentum is conserved, w</w:t>
      </w:r>
      <w:r>
        <w:rPr>
          <w:rFonts w:asciiTheme="majorHAnsi" w:hAnsiTheme="majorHAnsi"/>
          <w:sz w:val="24"/>
          <w:szCs w:val="24"/>
        </w:rPr>
        <w:t xml:space="preserve">e can say that the momentum during time instant 1 is equal to the momentum during time instant 2. Remember that momentum </w:t>
      </w:r>
      <w:r w:rsidR="0012673B">
        <w:rPr>
          <w:rFonts w:asciiTheme="majorHAnsi" w:hAnsiTheme="majorHAnsi"/>
          <w:sz w:val="24"/>
          <w:szCs w:val="24"/>
        </w:rPr>
        <w:t xml:space="preserve">a vector quantity that </w:t>
      </w:r>
      <w:r>
        <w:rPr>
          <w:rFonts w:asciiTheme="majorHAnsi" w:hAnsiTheme="majorHAnsi"/>
          <w:sz w:val="24"/>
          <w:szCs w:val="24"/>
        </w:rPr>
        <w:t>is simply mass times velocity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v</m:t>
            </m:r>
          </m:e>
        </m:acc>
      </m:oMath>
      <w:r>
        <w:rPr>
          <w:rFonts w:asciiTheme="majorHAnsi" w:hAnsiTheme="majorHAnsi"/>
          <w:sz w:val="24"/>
          <w:szCs w:val="24"/>
        </w:rPr>
        <w:t>); accounting for all masses in the system we have:</w:t>
      </w:r>
    </w:p>
    <w:p w14:paraId="099DCB92" w14:textId="5EACBFE5" w:rsidR="00A65FC1" w:rsidRPr="00CA25B7" w:rsidRDefault="008540DA" w:rsidP="00A65FC1">
      <w:pP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0</m:t>
                  </m:r>
                </m:sub>
              </m:sSub>
              <m:r>
                <m:rPr>
                  <m:sty m:val="bi"/>
                </m:rPr>
                <w:rPr>
                  <w:rFonts w:ascii="Cambria Math" w:hAnsi="Cambria Math"/>
                  <w:sz w:val="24"/>
                  <w:szCs w:val="24"/>
                </w:rPr>
                <m:t>+</m:t>
              </m:r>
              <m:sSub>
                <m:sSubPr>
                  <m:ctrlPr>
                    <w:rPr>
                      <w:rFonts w:ascii="Cambria Math" w:hAnsi="Cambria Math"/>
                      <w:b/>
                      <w:i/>
                      <w:strike/>
                      <w:sz w:val="24"/>
                      <w:szCs w:val="24"/>
                    </w:rPr>
                  </m:ctrlPr>
                </m:sSubPr>
                <m:e>
                  <m:r>
                    <m:rPr>
                      <m:sty m:val="bi"/>
                    </m:rPr>
                    <w:rPr>
                      <w:rFonts w:ascii="Cambria Math" w:hAnsi="Cambria Math"/>
                      <w:strike/>
                      <w:sz w:val="24"/>
                      <w:szCs w:val="24"/>
                    </w:rPr>
                    <m:t>m</m:t>
                  </m:r>
                </m:e>
                <m:sub>
                  <m:r>
                    <m:rPr>
                      <m:sty m:val="bi"/>
                    </m:rPr>
                    <w:rPr>
                      <w:rFonts w:ascii="Cambria Math" w:hAnsi="Cambria Math"/>
                      <w:strike/>
                      <w:sz w:val="24"/>
                      <w:szCs w:val="24"/>
                    </w:rPr>
                    <m:t>pend</m:t>
                  </m:r>
                </m:sub>
              </m:sSub>
              <m:r>
                <m:rPr>
                  <m:sty m:val="bi"/>
                </m:rPr>
                <w:rPr>
                  <w:rFonts w:ascii="Cambria Math" w:hAnsi="Cambria Math"/>
                  <w:strike/>
                  <w:sz w:val="24"/>
                  <w:szCs w:val="24"/>
                </w:rPr>
                <m:t>*0</m:t>
              </m:r>
              <m:r>
                <m:rPr>
                  <m:sty m:val="bi"/>
                </m:rPr>
                <w:rPr>
                  <w:rFonts w:ascii="Cambria Math" w:hAnsi="Cambria Math"/>
                  <w:sz w:val="24"/>
                  <w:szCs w:val="24"/>
                </w:rPr>
                <m:t>=</m:t>
              </m:r>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pend</m:t>
                      </m:r>
                    </m:sub>
                  </m:sSub>
                </m:e>
              </m:d>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p</m:t>
                  </m:r>
                </m:sub>
              </m:sSub>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1</m:t>
                  </m:r>
                </m:e>
              </m:d>
            </m:e>
          </m:eqArr>
        </m:oMath>
      </m:oMathPara>
    </w:p>
    <w:p w14:paraId="4BE09AE6" w14:textId="6E049B00" w:rsidR="00A65FC1" w:rsidRDefault="00A65FC1" w:rsidP="00A65FC1">
      <w:pPr>
        <w:rPr>
          <w:rFonts w:asciiTheme="majorHAnsi" w:hAnsiTheme="majorHAnsi"/>
          <w:sz w:val="24"/>
          <w:szCs w:val="24"/>
        </w:rPr>
      </w:pPr>
      <w:r>
        <w:rPr>
          <w:rFonts w:asciiTheme="majorHAnsi" w:hAnsiTheme="majorHAnsi"/>
          <w:sz w:val="24"/>
          <w:szCs w:val="24"/>
        </w:rPr>
        <w:t xml:space="preserve">Notice that the pendulum has zero momentum before the collision because it has zero velocity before the collision. Just after the collision both masses are moving off with the same instantaneous velocity, which we have called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oMath>
      <w:r>
        <w:rPr>
          <w:rFonts w:asciiTheme="majorHAnsi" w:hAnsiTheme="majorHAnsi"/>
          <w:sz w:val="24"/>
          <w:szCs w:val="24"/>
        </w:rPr>
        <w:t>.</w:t>
      </w:r>
    </w:p>
    <w:p w14:paraId="3BA66D01" w14:textId="6D8C8F68" w:rsidR="00A65FC1" w:rsidRDefault="00A65FC1" w:rsidP="00A65FC1">
      <w:pPr>
        <w:rPr>
          <w:rFonts w:asciiTheme="majorHAnsi" w:hAnsiTheme="majorHAnsi"/>
          <w:sz w:val="24"/>
          <w:szCs w:val="24"/>
        </w:rPr>
      </w:pPr>
    </w:p>
    <w:p w14:paraId="44668D54" w14:textId="3B6400EF" w:rsidR="00A65FC1" w:rsidRDefault="00A65FC1" w:rsidP="00A65FC1">
      <w:pPr>
        <w:rPr>
          <w:rFonts w:asciiTheme="majorHAnsi" w:hAnsiTheme="majorHAnsi"/>
          <w:sz w:val="24"/>
          <w:szCs w:val="24"/>
        </w:rPr>
      </w:pPr>
      <w:r>
        <w:rPr>
          <w:rFonts w:asciiTheme="majorHAnsi" w:hAnsiTheme="majorHAnsi"/>
          <w:sz w:val="24"/>
          <w:szCs w:val="24"/>
        </w:rPr>
        <w:t xml:space="preserve">During the collision, some of the ball’s initial kinetic energy is converted into thermal energy. We cannot assume that mechanic energy is conserved between time instance 1 and time instance 2. However, we </w:t>
      </w:r>
      <w:r>
        <w:rPr>
          <w:rFonts w:asciiTheme="majorHAnsi" w:hAnsiTheme="majorHAnsi"/>
          <w:i/>
          <w:sz w:val="24"/>
          <w:szCs w:val="24"/>
        </w:rPr>
        <w:t>can</w:t>
      </w:r>
      <w:r>
        <w:rPr>
          <w:rFonts w:asciiTheme="majorHAnsi" w:hAnsiTheme="majorHAnsi"/>
          <w:sz w:val="24"/>
          <w:szCs w:val="24"/>
        </w:rPr>
        <w:t xml:space="preserve"> assume that mechanical energy is conserved between time instance 2 and time instance 3 – as the pendulum swings from its lowest height to a maximum height, </w:t>
      </w:r>
      <w:r>
        <w:rPr>
          <w:rFonts w:asciiTheme="majorHAnsi" w:hAnsiTheme="majorHAnsi"/>
          <w:i/>
          <w:sz w:val="24"/>
          <w:szCs w:val="24"/>
        </w:rPr>
        <w:t>h</w:t>
      </w:r>
      <w:r>
        <w:rPr>
          <w:rFonts w:asciiTheme="majorHAnsi" w:hAnsiTheme="majorHAnsi"/>
          <w:sz w:val="24"/>
          <w:szCs w:val="24"/>
        </w:rPr>
        <w:t>.</w:t>
      </w:r>
      <w:r w:rsidR="007F395A">
        <w:rPr>
          <w:rFonts w:asciiTheme="majorHAnsi" w:hAnsiTheme="majorHAnsi"/>
          <w:sz w:val="24"/>
          <w:szCs w:val="24"/>
        </w:rPr>
        <w:t xml:space="preserve"> When mechanical energy is conserved, we say that that total mechanical energy at one instant in time is equal to total mechanical energy at a later instant in time:</w:t>
      </w:r>
    </w:p>
    <w:p w14:paraId="744242C5" w14:textId="155F1254" w:rsidR="007F395A" w:rsidRPr="00CA25B7" w:rsidRDefault="008540DA" w:rsidP="007F395A">
      <w:pP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r>
                    <m:rPr>
                      <m:sty m:val="bi"/>
                    </m:rPr>
                    <w:rPr>
                      <w:rFonts w:ascii="Cambria Math" w:hAnsi="Cambria Math"/>
                      <w:sz w:val="24"/>
                      <w:szCs w:val="24"/>
                    </w:rPr>
                    <m:t>KE</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PE</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KE</m:t>
                  </m:r>
                </m:e>
                <m:sub>
                  <m:r>
                    <m:rPr>
                      <m:sty m:val="bi"/>
                    </m:rPr>
                    <w:rPr>
                      <w:rFonts w:ascii="Cambria Math" w:hAnsi="Cambria Math"/>
                      <w:sz w:val="24"/>
                      <w:szCs w:val="24"/>
                    </w:rPr>
                    <m:t>3</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PE</m:t>
                  </m:r>
                </m:e>
                <m:sub>
                  <m:r>
                    <m:rPr>
                      <m:sty m:val="bi"/>
                    </m:rPr>
                    <w:rPr>
                      <w:rFonts w:ascii="Cambria Math" w:hAnsi="Cambria Math"/>
                      <w:sz w:val="24"/>
                      <w:szCs w:val="24"/>
                    </w:rPr>
                    <m:t>3</m:t>
                  </m:r>
                </m:sub>
              </m:sSub>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2</m:t>
                  </m:r>
                </m:e>
              </m:d>
            </m:e>
          </m:eqArr>
        </m:oMath>
      </m:oMathPara>
    </w:p>
    <w:p w14:paraId="1466379B" w14:textId="15E810FF" w:rsidR="007F395A" w:rsidRDefault="007F395A" w:rsidP="007F395A">
      <w:pPr>
        <w:rPr>
          <w:rFonts w:asciiTheme="majorHAnsi" w:hAnsiTheme="majorHAnsi"/>
          <w:sz w:val="24"/>
          <w:szCs w:val="24"/>
        </w:rPr>
      </w:pPr>
      <w:r>
        <w:rPr>
          <w:rFonts w:asciiTheme="majorHAnsi" w:hAnsiTheme="majorHAnsi"/>
          <w:sz w:val="24"/>
          <w:szCs w:val="24"/>
        </w:rPr>
        <w:t>Filling in what we know about time instants 2 and 3:</w:t>
      </w:r>
    </w:p>
    <w:p w14:paraId="02E0BE8A" w14:textId="2339FF6E" w:rsidR="007F395A" w:rsidRPr="00CA25B7" w:rsidRDefault="008540DA" w:rsidP="007F395A">
      <w:pPr>
        <w:rPr>
          <w:rFonts w:asciiTheme="majorHAnsi" w:hAnsiTheme="majorHAnsi"/>
          <w:b/>
          <w:sz w:val="24"/>
          <w:szCs w:val="24"/>
        </w:rPr>
      </w:pPr>
      <m:oMathPara>
        <m:oMath>
          <m:eqArr>
            <m:eqArrPr>
              <m:maxDist m:val="1"/>
              <m:ctrlPr>
                <w:rPr>
                  <w:rFonts w:ascii="Cambria Math" w:hAnsi="Cambria Math"/>
                  <w:b/>
                  <w:i/>
                  <w:sz w:val="24"/>
                  <w:szCs w:val="24"/>
                </w:rPr>
              </m:ctrlPr>
            </m:eqArrPr>
            <m:e>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pend</m:t>
                      </m:r>
                    </m:sub>
                  </m:sSub>
                </m:e>
              </m:d>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p</m:t>
                      </m:r>
                    </m:sub>
                  </m:sSub>
                </m:e>
                <m:sup>
                  <m:r>
                    <m:rPr>
                      <m:sty m:val="bi"/>
                    </m:rPr>
                    <w:rPr>
                      <w:rFonts w:ascii="Cambria Math" w:hAnsi="Cambria Math"/>
                      <w:sz w:val="24"/>
                      <w:szCs w:val="24"/>
                    </w:rPr>
                    <m:t>2</m:t>
                  </m:r>
                </m:sup>
              </m:sSup>
              <m:r>
                <m:rPr>
                  <m:sty m:val="bi"/>
                </m:rPr>
                <w:rPr>
                  <w:rFonts w:ascii="Cambria Math" w:hAnsi="Cambria Math"/>
                  <w:sz w:val="24"/>
                  <w:szCs w:val="24"/>
                </w:rPr>
                <m:t>=</m:t>
              </m:r>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pend</m:t>
                      </m:r>
                    </m:sub>
                  </m:sSub>
                </m:e>
              </m:d>
              <m:r>
                <m:rPr>
                  <m:sty m:val="bi"/>
                </m:rPr>
                <w:rPr>
                  <w:rFonts w:ascii="Cambria Math" w:hAnsi="Cambria Math"/>
                  <w:sz w:val="24"/>
                  <w:szCs w:val="24"/>
                </w:rPr>
                <m:t>gh#</m:t>
              </m:r>
              <m:d>
                <m:dPr>
                  <m:ctrlPr>
                    <w:rPr>
                      <w:rFonts w:ascii="Cambria Math" w:hAnsi="Cambria Math"/>
                      <w:b/>
                      <w:i/>
                      <w:sz w:val="24"/>
                      <w:szCs w:val="24"/>
                    </w:rPr>
                  </m:ctrlPr>
                </m:dPr>
                <m:e>
                  <m:r>
                    <m:rPr>
                      <m:sty m:val="bi"/>
                    </m:rPr>
                    <w:rPr>
                      <w:rFonts w:ascii="Cambria Math" w:hAnsi="Cambria Math"/>
                      <w:sz w:val="24"/>
                      <w:szCs w:val="24"/>
                    </w:rPr>
                    <m:t>3</m:t>
                  </m:r>
                </m:e>
              </m:d>
            </m:e>
          </m:eqArr>
        </m:oMath>
      </m:oMathPara>
    </w:p>
    <w:p w14:paraId="4A65DE3F" w14:textId="0C8EE91B" w:rsidR="007F395A" w:rsidRDefault="007F395A" w:rsidP="007F395A">
      <w:pPr>
        <w:rPr>
          <w:rFonts w:asciiTheme="majorHAnsi" w:hAnsiTheme="majorHAnsi"/>
          <w:sz w:val="24"/>
          <w:szCs w:val="24"/>
        </w:rPr>
      </w:pPr>
      <w:r>
        <w:rPr>
          <w:rFonts w:asciiTheme="majorHAnsi" w:hAnsiTheme="majorHAnsi"/>
          <w:sz w:val="24"/>
          <w:szCs w:val="24"/>
        </w:rPr>
        <w:lastRenderedPageBreak/>
        <w:t xml:space="preserve">At instant 2, we call the pendulum height zero, so that there is zero gravitational potential energy. All mechanical energy in instant 2 is kinetic energy. At instant 3, the pendulum has come to a momentary stop at the </w:t>
      </w:r>
      <w:r w:rsidR="00E01E48">
        <w:rPr>
          <w:rFonts w:asciiTheme="majorHAnsi" w:hAnsiTheme="majorHAnsi"/>
          <w:sz w:val="24"/>
          <w:szCs w:val="24"/>
        </w:rPr>
        <w:t>maximum height of its swing, so all energy is gravitational potential energy.</w:t>
      </w:r>
    </w:p>
    <w:p w14:paraId="6191561F" w14:textId="1FA1CEA3" w:rsidR="00E01E48" w:rsidRDefault="00E01E48" w:rsidP="007F395A">
      <w:pPr>
        <w:rPr>
          <w:rFonts w:asciiTheme="majorHAnsi" w:hAnsiTheme="majorHAnsi"/>
          <w:sz w:val="24"/>
          <w:szCs w:val="24"/>
        </w:rPr>
      </w:pPr>
    </w:p>
    <w:p w14:paraId="56017B4D" w14:textId="3C1032CB" w:rsidR="00E771DE" w:rsidRDefault="00E771DE" w:rsidP="00E771DE">
      <w:pPr>
        <w:rPr>
          <w:rFonts w:asciiTheme="majorHAnsi" w:hAnsiTheme="majorHAnsi"/>
          <w:sz w:val="24"/>
          <w:szCs w:val="24"/>
        </w:rPr>
      </w:pPr>
      <w:r>
        <w:rPr>
          <w:rFonts w:asciiTheme="majorHAnsi" w:hAnsiTheme="majorHAnsi"/>
          <w:sz w:val="24"/>
          <w:szCs w:val="24"/>
        </w:rPr>
        <w:t xml:space="preserve">The mass of the ball and pendulum will be found using a balance. The height reached by the pendulum will be found with a rotary motion sensor and a bit of trigonometry. The rotary motion sensor will tell us that the pendulum has moved through an angle </w:t>
      </w:r>
      <w:r>
        <w:rPr>
          <w:rFonts w:asciiTheme="majorHAnsi" w:hAnsiTheme="majorHAnsi"/>
          <w:sz w:val="24"/>
          <w:szCs w:val="24"/>
        </w:rPr>
        <w:sym w:font="Symbol" w:char="F071"/>
      </w:r>
      <w:r>
        <w:rPr>
          <w:rFonts w:asciiTheme="majorHAnsi" w:hAnsiTheme="majorHAnsi"/>
          <w:sz w:val="24"/>
          <w:szCs w:val="24"/>
        </w:rPr>
        <w:t>. If we know the length of the pendulum (</w:t>
      </w:r>
      <w:r w:rsidRPr="00CA25B7">
        <w:rPr>
          <w:rFonts w:asciiTheme="majorHAnsi" w:hAnsiTheme="majorHAnsi"/>
          <w:i/>
          <w:sz w:val="24"/>
          <w:szCs w:val="24"/>
        </w:rPr>
        <w:t>L</w:t>
      </w:r>
      <w:r>
        <w:rPr>
          <w:rFonts w:asciiTheme="majorHAnsi" w:hAnsiTheme="majorHAnsi"/>
          <w:sz w:val="24"/>
          <w:szCs w:val="24"/>
        </w:rPr>
        <w:t>), height (</w:t>
      </w:r>
      <w:r>
        <w:rPr>
          <w:rFonts w:asciiTheme="majorHAnsi" w:hAnsiTheme="majorHAnsi"/>
          <w:i/>
          <w:sz w:val="24"/>
          <w:szCs w:val="24"/>
        </w:rPr>
        <w:t>h</w:t>
      </w:r>
      <w:r>
        <w:rPr>
          <w:rFonts w:asciiTheme="majorHAnsi" w:hAnsiTheme="majorHAnsi"/>
          <w:sz w:val="24"/>
          <w:szCs w:val="24"/>
        </w:rPr>
        <w:t xml:space="preserve">) is given by: </w:t>
      </w:r>
    </w:p>
    <w:p w14:paraId="11E41CA1" w14:textId="5033B0C0" w:rsidR="00E771DE" w:rsidRPr="00CA25B7" w:rsidRDefault="008540DA" w:rsidP="00E771DE">
      <w:pPr>
        <w:rPr>
          <w:rFonts w:asciiTheme="majorHAnsi" w:hAnsiTheme="majorHAnsi"/>
          <w:b/>
          <w:sz w:val="24"/>
          <w:szCs w:val="24"/>
        </w:rPr>
      </w:pPr>
      <m:oMathPara>
        <m:oMath>
          <m:eqArr>
            <m:eqArrPr>
              <m:maxDist m:val="1"/>
              <m:ctrlPr>
                <w:rPr>
                  <w:rFonts w:ascii="Cambria Math" w:hAnsi="Cambria Math"/>
                  <w:b/>
                  <w:i/>
                  <w:sz w:val="24"/>
                  <w:szCs w:val="24"/>
                </w:rPr>
              </m:ctrlPr>
            </m:eqArrPr>
            <m:e>
              <m:r>
                <m:rPr>
                  <m:sty m:val="bi"/>
                </m:rPr>
                <w:rPr>
                  <w:rFonts w:ascii="Cambria Math" w:hAnsi="Cambria Math"/>
                  <w:sz w:val="24"/>
                  <w:szCs w:val="24"/>
                </w:rPr>
                <m:t>h=L</m:t>
              </m:r>
              <m:d>
                <m:dPr>
                  <m:ctrlPr>
                    <w:rPr>
                      <w:rFonts w:ascii="Cambria Math" w:hAnsi="Cambria Math"/>
                      <w:b/>
                      <w:i/>
                      <w:sz w:val="24"/>
                      <w:szCs w:val="24"/>
                    </w:rPr>
                  </m:ctrlPr>
                </m:dPr>
                <m:e>
                  <m:r>
                    <m:rPr>
                      <m:sty m:val="bi"/>
                    </m:rPr>
                    <w:rPr>
                      <w:rFonts w:ascii="Cambria Math" w:hAnsi="Cambria Math"/>
                      <w:sz w:val="24"/>
                      <w:szCs w:val="24"/>
                    </w:rPr>
                    <m:t>1-</m:t>
                  </m:r>
                  <m:func>
                    <m:funcPr>
                      <m:ctrlPr>
                        <w:rPr>
                          <w:rFonts w:ascii="Cambria Math" w:hAnsi="Cambria Math"/>
                          <w:b/>
                          <w:i/>
                          <w:sz w:val="24"/>
                          <w:szCs w:val="24"/>
                        </w:rPr>
                      </m:ctrlPr>
                    </m:funcPr>
                    <m:fName>
                      <m:r>
                        <m:rPr>
                          <m:sty m:val="b"/>
                        </m:rPr>
                        <w:rPr>
                          <w:rFonts w:ascii="Cambria Math" w:hAnsi="Cambria Math"/>
                        </w:rPr>
                        <m:t>cos</m:t>
                      </m:r>
                    </m:fName>
                    <m:e>
                      <m:r>
                        <m:rPr>
                          <m:sty m:val="b"/>
                        </m:rPr>
                        <w:rPr>
                          <w:rFonts w:ascii="Cambria Math" w:hAnsi="Cambria Math"/>
                          <w:sz w:val="24"/>
                          <w:szCs w:val="24"/>
                        </w:rPr>
                        <m:t>θ</m:t>
                      </m:r>
                    </m:e>
                  </m:func>
                </m:e>
              </m:d>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4</m:t>
                  </m:r>
                </m:e>
              </m:d>
            </m:e>
          </m:eqArr>
        </m:oMath>
      </m:oMathPara>
    </w:p>
    <w:p w14:paraId="772B164A" w14:textId="77777777" w:rsidR="00E771DE" w:rsidRDefault="00E771DE" w:rsidP="0037577D">
      <w:pPr>
        <w:keepNext/>
        <w:jc w:val="center"/>
      </w:pPr>
      <w:r>
        <w:rPr>
          <w:noProof/>
          <w:sz w:val="24"/>
          <w:szCs w:val="24"/>
        </w:rPr>
        <w:drawing>
          <wp:inline distT="0" distB="0" distL="0" distR="0" wp14:anchorId="4FD12439" wp14:editId="25678FDA">
            <wp:extent cx="1743075" cy="1381125"/>
            <wp:effectExtent l="0" t="0" r="9525" b="9525"/>
            <wp:docPr id="7" name="Picture 7"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14:paraId="4B0311DD" w14:textId="7CD24072" w:rsidR="00E771DE" w:rsidRPr="000027AD" w:rsidRDefault="00E771DE" w:rsidP="0037577D">
      <w:pPr>
        <w:pStyle w:val="Caption"/>
        <w:jc w:val="center"/>
        <w:rPr>
          <w:rFonts w:asciiTheme="majorHAnsi" w:hAnsiTheme="majorHAnsi"/>
          <w:sz w:val="20"/>
          <w:szCs w:val="20"/>
        </w:rPr>
      </w:pPr>
      <w:r w:rsidRPr="000027AD">
        <w:rPr>
          <w:rFonts w:asciiTheme="majorHAnsi" w:hAnsiTheme="majorHAnsi"/>
          <w:sz w:val="20"/>
          <w:szCs w:val="20"/>
        </w:rPr>
        <w:t xml:space="preserve">Figure </w:t>
      </w:r>
      <w:r w:rsidRPr="000027AD">
        <w:rPr>
          <w:rFonts w:asciiTheme="majorHAnsi" w:hAnsiTheme="majorHAnsi"/>
          <w:sz w:val="20"/>
          <w:szCs w:val="20"/>
        </w:rPr>
        <w:fldChar w:fldCharType="begin"/>
      </w:r>
      <w:r w:rsidRPr="000027AD">
        <w:rPr>
          <w:rFonts w:asciiTheme="majorHAnsi" w:hAnsiTheme="majorHAnsi"/>
          <w:sz w:val="20"/>
          <w:szCs w:val="20"/>
        </w:rPr>
        <w:instrText xml:space="preserve"> SEQ Figure \* ARABIC </w:instrText>
      </w:r>
      <w:r w:rsidRPr="000027AD">
        <w:rPr>
          <w:rFonts w:asciiTheme="majorHAnsi" w:hAnsiTheme="majorHAnsi"/>
          <w:sz w:val="20"/>
          <w:szCs w:val="20"/>
        </w:rPr>
        <w:fldChar w:fldCharType="separate"/>
      </w:r>
      <w:r w:rsidR="00FE2616">
        <w:rPr>
          <w:rFonts w:asciiTheme="majorHAnsi" w:hAnsiTheme="majorHAnsi"/>
          <w:noProof/>
          <w:sz w:val="20"/>
          <w:szCs w:val="20"/>
        </w:rPr>
        <w:t>2</w:t>
      </w:r>
      <w:r w:rsidRPr="000027AD">
        <w:rPr>
          <w:rFonts w:asciiTheme="majorHAnsi" w:hAnsiTheme="majorHAnsi"/>
          <w:sz w:val="20"/>
          <w:szCs w:val="20"/>
        </w:rPr>
        <w:fldChar w:fldCharType="end"/>
      </w:r>
      <w:r w:rsidRPr="000027AD">
        <w:rPr>
          <w:rFonts w:asciiTheme="majorHAnsi" w:hAnsiTheme="majorHAnsi"/>
          <w:sz w:val="20"/>
          <w:szCs w:val="20"/>
        </w:rPr>
        <w:t xml:space="preserve">: </w:t>
      </w:r>
      <w:r w:rsidR="0037577D">
        <w:rPr>
          <w:rFonts w:asciiTheme="majorHAnsi" w:hAnsiTheme="majorHAnsi"/>
          <w:sz w:val="20"/>
          <w:szCs w:val="20"/>
        </w:rPr>
        <w:t>Diagram for f</w:t>
      </w:r>
      <w:r w:rsidRPr="000027AD">
        <w:rPr>
          <w:rFonts w:asciiTheme="majorHAnsi" w:hAnsiTheme="majorHAnsi"/>
          <w:sz w:val="20"/>
          <w:szCs w:val="20"/>
        </w:rPr>
        <w:t>inding the height reached by the pendulum</w:t>
      </w:r>
    </w:p>
    <w:p w14:paraId="1D8101DB" w14:textId="1ACDEB6D" w:rsidR="00E01E48" w:rsidRDefault="00E771DE" w:rsidP="007F395A">
      <w:pPr>
        <w:rPr>
          <w:rFonts w:asciiTheme="majorHAnsi" w:hAnsiTheme="majorHAnsi"/>
          <w:sz w:val="24"/>
          <w:szCs w:val="24"/>
        </w:rPr>
      </w:pPr>
      <w:r>
        <w:rPr>
          <w:rFonts w:asciiTheme="majorHAnsi" w:hAnsiTheme="majorHAnsi"/>
          <w:sz w:val="24"/>
          <w:szCs w:val="24"/>
        </w:rPr>
        <w:t>Now we can find the initial velocity of the projectile,</w:t>
      </w:r>
      <w:r w:rsidRPr="00E01E48">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oMath>
      <w:r>
        <w:rPr>
          <w:rFonts w:asciiTheme="majorHAnsi" w:hAnsiTheme="majorHAnsi"/>
          <w:sz w:val="24"/>
          <w:szCs w:val="24"/>
        </w:rPr>
        <w:t>, u</w:t>
      </w:r>
      <w:r w:rsidR="00E01E48">
        <w:rPr>
          <w:rFonts w:asciiTheme="majorHAnsi" w:hAnsiTheme="majorHAnsi"/>
          <w:sz w:val="24"/>
          <w:szCs w:val="24"/>
        </w:rPr>
        <w:t>sing conservation of energy (equation (3) for this specific case) and conservation of momentum (equation (1) for this specific case)</w:t>
      </w:r>
      <w:r w:rsidR="00095B0B">
        <w:rPr>
          <w:rFonts w:asciiTheme="majorHAnsi" w:hAnsiTheme="majorHAnsi"/>
          <w:sz w:val="24"/>
          <w:szCs w:val="24"/>
        </w:rPr>
        <w:t>.</w:t>
      </w:r>
      <w:r w:rsidR="00E01E48">
        <w:rPr>
          <w:rFonts w:asciiTheme="majorHAnsi" w:hAnsiTheme="majorHAnsi"/>
          <w:sz w:val="24"/>
          <w:szCs w:val="24"/>
        </w:rPr>
        <w:t xml:space="preserve"> </w:t>
      </w:r>
      <w:r w:rsidR="00095B0B">
        <w:rPr>
          <w:rFonts w:asciiTheme="majorHAnsi" w:hAnsiTheme="majorHAnsi"/>
          <w:sz w:val="24"/>
          <w:szCs w:val="24"/>
        </w:rPr>
        <w:t>We have values for</w:t>
      </w:r>
      <w:r w:rsidR="00E01E48">
        <w:rPr>
          <w:rFonts w:asciiTheme="majorHAnsi" w:hAnsiTheme="majorHAnsi"/>
          <w:sz w:val="24"/>
          <w:szCs w:val="24"/>
        </w:rPr>
        <w:t xml:space="preserve"> </w:t>
      </w:r>
      <w:r w:rsidR="00E01E48">
        <w:rPr>
          <w:rFonts w:asciiTheme="majorHAnsi" w:hAnsiTheme="majorHAnsi"/>
          <w:i/>
          <w:sz w:val="24"/>
          <w:szCs w:val="24"/>
        </w:rPr>
        <w:t>h</w:t>
      </w:r>
      <w:r w:rsidR="00E01E48">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ball</m:t>
            </m:r>
          </m:sub>
        </m:sSub>
      </m:oMath>
      <w:r w:rsidR="00E01E48">
        <w:rPr>
          <w:rFonts w:asciiTheme="majorHAnsi" w:hAnsiTheme="majorHAnsi"/>
          <w:sz w:val="24"/>
          <w:szCs w:val="24"/>
        </w:rPr>
        <w:t xml:space="preserve">, and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pend</m:t>
            </m:r>
          </m:sub>
        </m:sSub>
      </m:oMath>
      <w:r w:rsidR="00E01E48">
        <w:rPr>
          <w:rFonts w:asciiTheme="majorHAnsi" w:hAnsiTheme="majorHAnsi"/>
          <w:sz w:val="24"/>
          <w:szCs w:val="24"/>
        </w:rPr>
        <w:t>,</w:t>
      </w:r>
      <w:r w:rsidR="00095B0B">
        <w:rPr>
          <w:rFonts w:asciiTheme="majorHAnsi" w:hAnsiTheme="majorHAnsi"/>
          <w:sz w:val="24"/>
          <w:szCs w:val="24"/>
        </w:rPr>
        <w:t xml:space="preserve"> so</w:t>
      </w:r>
      <w:r w:rsidR="00E01E48">
        <w:rPr>
          <w:rFonts w:asciiTheme="majorHAnsi" w:hAnsiTheme="majorHAnsi"/>
          <w:sz w:val="24"/>
          <w:szCs w:val="24"/>
        </w:rPr>
        <w:t xml:space="preserve"> equation (3) can be rearranged:</w:t>
      </w:r>
    </w:p>
    <w:p w14:paraId="29C88107" w14:textId="1BD0FDF5" w:rsidR="00E01E48" w:rsidRPr="00CA25B7" w:rsidRDefault="008540DA" w:rsidP="007F395A">
      <w:pP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p</m:t>
                  </m:r>
                </m:sub>
              </m:sSub>
              <m:r>
                <m:rPr>
                  <m:sty m:val="bi"/>
                </m:rPr>
                <w:rPr>
                  <w:rFonts w:ascii="Cambria Math" w:hAnsi="Cambria Math"/>
                  <w:sz w:val="24"/>
                  <w:szCs w:val="24"/>
                </w:rPr>
                <m:t>=</m:t>
              </m:r>
              <m:rad>
                <m:radPr>
                  <m:degHide m:val="1"/>
                  <m:ctrlPr>
                    <w:rPr>
                      <w:rFonts w:ascii="Cambria Math" w:hAnsi="Cambria Math"/>
                      <w:b/>
                      <w:i/>
                      <w:sz w:val="24"/>
                      <w:szCs w:val="24"/>
                    </w:rPr>
                  </m:ctrlPr>
                </m:radPr>
                <m:deg/>
                <m:e>
                  <m:r>
                    <m:rPr>
                      <m:sty m:val="bi"/>
                    </m:rPr>
                    <w:rPr>
                      <w:rFonts w:ascii="Cambria Math" w:hAnsi="Cambria Math"/>
                      <w:sz w:val="24"/>
                      <w:szCs w:val="24"/>
                    </w:rPr>
                    <m:t>2</m:t>
                  </m:r>
                  <m:r>
                    <m:rPr>
                      <m:sty m:val="bi"/>
                    </m:rPr>
                    <w:rPr>
                      <w:rFonts w:ascii="Cambria Math" w:hAnsi="Cambria Math"/>
                      <w:sz w:val="24"/>
                      <w:szCs w:val="24"/>
                    </w:rPr>
                    <m:t>gh</m:t>
                  </m:r>
                </m:e>
              </m:rad>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5</m:t>
                  </m:r>
                </m:e>
              </m:d>
            </m:e>
          </m:eqArr>
        </m:oMath>
      </m:oMathPara>
    </w:p>
    <w:p w14:paraId="18749253" w14:textId="77777777" w:rsidR="00E01E48" w:rsidRPr="00E01E48" w:rsidRDefault="00E01E48" w:rsidP="007F395A">
      <w:pPr>
        <w:rPr>
          <w:rFonts w:asciiTheme="majorHAnsi" w:hAnsiTheme="majorHAnsi"/>
          <w:sz w:val="24"/>
          <w:szCs w:val="24"/>
        </w:rPr>
      </w:pPr>
    </w:p>
    <w:p w14:paraId="0684A02D" w14:textId="3CCCE037" w:rsidR="007F395A" w:rsidRDefault="00E01E48" w:rsidP="00A65FC1">
      <w:pPr>
        <w:rPr>
          <w:rFonts w:asciiTheme="majorHAnsi" w:hAnsiTheme="majorHAnsi"/>
          <w:sz w:val="24"/>
          <w:szCs w:val="24"/>
        </w:rPr>
      </w:pPr>
      <w:r>
        <w:rPr>
          <w:rFonts w:asciiTheme="majorHAnsi" w:hAnsiTheme="majorHAnsi"/>
          <w:sz w:val="24"/>
          <w:szCs w:val="24"/>
        </w:rPr>
        <w:t>This can be substituted into equation (1) to give the launch velocity of the projectile:</w:t>
      </w:r>
    </w:p>
    <w:p w14:paraId="51E5932C" w14:textId="77777777" w:rsidR="00E01E48" w:rsidRPr="00A65FC1" w:rsidRDefault="00E01E48" w:rsidP="00A65FC1">
      <w:pPr>
        <w:rPr>
          <w:rFonts w:asciiTheme="majorHAnsi" w:hAnsiTheme="majorHAnsi"/>
          <w:sz w:val="24"/>
          <w:szCs w:val="24"/>
        </w:rPr>
      </w:pPr>
    </w:p>
    <w:p w14:paraId="1005AE11" w14:textId="375ADF99" w:rsidR="00E01E48" w:rsidRPr="00CA25B7" w:rsidRDefault="008540DA" w:rsidP="00E01E48">
      <w:pPr>
        <w:jc w:val="cente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0</m:t>
                  </m:r>
                </m:sub>
              </m:sSub>
              <m:r>
                <m:rPr>
                  <m:sty m:val="bi"/>
                </m:rPr>
                <w:rPr>
                  <w:rFonts w:ascii="Cambria Math" w:hAnsi="Cambria Math"/>
                  <w:sz w:val="24"/>
                  <w:szCs w:val="24"/>
                </w:rPr>
                <m:t>=</m:t>
              </m:r>
              <m:f>
                <m:fPr>
                  <m:ctrlPr>
                    <w:rPr>
                      <w:rFonts w:ascii="Cambria Math" w:hAnsi="Cambria Math"/>
                      <w:b/>
                      <w:i/>
                      <w:sz w:val="24"/>
                      <w:szCs w:val="24"/>
                    </w:rPr>
                  </m:ctrlPr>
                </m:fPr>
                <m:num>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pend</m:t>
                          </m:r>
                        </m:sub>
                      </m:sSub>
                    </m:e>
                  </m:d>
                </m:num>
                <m:den>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ball</m:t>
                      </m:r>
                    </m:sub>
                  </m:sSub>
                </m:den>
              </m:f>
              <m:rad>
                <m:radPr>
                  <m:degHide m:val="1"/>
                  <m:ctrlPr>
                    <w:rPr>
                      <w:rFonts w:ascii="Cambria Math" w:hAnsi="Cambria Math"/>
                      <w:b/>
                      <w:i/>
                      <w:sz w:val="24"/>
                      <w:szCs w:val="24"/>
                    </w:rPr>
                  </m:ctrlPr>
                </m:radPr>
                <m:deg/>
                <m:e>
                  <m:r>
                    <m:rPr>
                      <m:sty m:val="bi"/>
                    </m:rPr>
                    <w:rPr>
                      <w:rFonts w:ascii="Cambria Math" w:hAnsi="Cambria Math"/>
                      <w:sz w:val="24"/>
                      <w:szCs w:val="24"/>
                    </w:rPr>
                    <m:t>2</m:t>
                  </m:r>
                  <m:r>
                    <m:rPr>
                      <m:sty m:val="bi"/>
                    </m:rPr>
                    <w:rPr>
                      <w:rFonts w:ascii="Cambria Math" w:hAnsi="Cambria Math"/>
                      <w:sz w:val="24"/>
                      <w:szCs w:val="24"/>
                    </w:rPr>
                    <m:t>gh</m:t>
                  </m:r>
                </m:e>
              </m:rad>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6</m:t>
                  </m:r>
                </m:e>
              </m:d>
            </m:e>
          </m:eqArr>
        </m:oMath>
      </m:oMathPara>
    </w:p>
    <w:p w14:paraId="7F608548" w14:textId="77777777" w:rsidR="00A31FAB" w:rsidRDefault="00A31FAB" w:rsidP="00E01E48">
      <w:pPr>
        <w:rPr>
          <w:rFonts w:asciiTheme="majorHAnsi" w:hAnsiTheme="majorHAnsi"/>
          <w:sz w:val="24"/>
          <w:szCs w:val="24"/>
        </w:rPr>
      </w:pPr>
    </w:p>
    <w:p w14:paraId="0D98BFE9" w14:textId="77777777" w:rsidR="000027AD" w:rsidRDefault="000027AD" w:rsidP="00E07239">
      <w:pPr>
        <w:rPr>
          <w:rFonts w:asciiTheme="majorHAnsi" w:hAnsiTheme="majorHAnsi"/>
          <w:b/>
          <w:sz w:val="24"/>
          <w:szCs w:val="24"/>
        </w:rPr>
      </w:pPr>
    </w:p>
    <w:p w14:paraId="00C2A86E" w14:textId="77777777" w:rsidR="000027AD" w:rsidRDefault="000027AD" w:rsidP="00E07239">
      <w:pPr>
        <w:rPr>
          <w:rFonts w:asciiTheme="majorHAnsi" w:hAnsiTheme="majorHAnsi"/>
          <w:b/>
          <w:sz w:val="24"/>
          <w:szCs w:val="24"/>
        </w:rPr>
      </w:pPr>
    </w:p>
    <w:p w14:paraId="7C4D096C" w14:textId="77777777" w:rsidR="002D46B4" w:rsidRDefault="002D46B4">
      <w:pPr>
        <w:rPr>
          <w:rFonts w:asciiTheme="majorHAnsi" w:hAnsiTheme="majorHAnsi"/>
          <w:b/>
          <w:sz w:val="24"/>
          <w:szCs w:val="24"/>
        </w:rPr>
      </w:pPr>
      <w:r>
        <w:rPr>
          <w:rFonts w:asciiTheme="majorHAnsi" w:hAnsiTheme="majorHAnsi"/>
          <w:b/>
          <w:sz w:val="24"/>
          <w:szCs w:val="24"/>
        </w:rPr>
        <w:br w:type="page"/>
      </w:r>
    </w:p>
    <w:p w14:paraId="1C3E5FEF" w14:textId="0A7D3C3B" w:rsidR="001E21B5" w:rsidRPr="006658D0" w:rsidRDefault="000027AD" w:rsidP="00E07239">
      <w:pPr>
        <w:rPr>
          <w:rFonts w:asciiTheme="majorHAnsi" w:hAnsiTheme="majorHAnsi"/>
          <w:b/>
          <w:sz w:val="24"/>
          <w:szCs w:val="24"/>
        </w:rPr>
      </w:pPr>
      <w:r>
        <w:rPr>
          <w:rFonts w:asciiTheme="majorHAnsi" w:hAnsiTheme="majorHAnsi"/>
          <w:b/>
          <w:sz w:val="24"/>
          <w:szCs w:val="24"/>
        </w:rPr>
        <w:lastRenderedPageBreak/>
        <w:t>E</w:t>
      </w:r>
      <w:r w:rsidR="001E21B5" w:rsidRPr="006658D0">
        <w:rPr>
          <w:rFonts w:asciiTheme="majorHAnsi" w:hAnsiTheme="majorHAnsi"/>
          <w:b/>
          <w:sz w:val="24"/>
          <w:szCs w:val="24"/>
        </w:rPr>
        <w:t>xperiment</w:t>
      </w:r>
      <w:r w:rsidR="00CA0038">
        <w:rPr>
          <w:rFonts w:asciiTheme="majorHAnsi" w:hAnsiTheme="majorHAnsi"/>
          <w:b/>
          <w:sz w:val="24"/>
          <w:szCs w:val="24"/>
        </w:rPr>
        <w:t xml:space="preserve"> 1</w:t>
      </w:r>
    </w:p>
    <w:p w14:paraId="1FF32067" w14:textId="77777777" w:rsidR="00D10A60" w:rsidRPr="006658D0" w:rsidRDefault="00D10A60" w:rsidP="00E07239">
      <w:pPr>
        <w:rPr>
          <w:rFonts w:asciiTheme="majorHAnsi" w:hAnsiTheme="majorHAnsi"/>
          <w:sz w:val="24"/>
          <w:szCs w:val="24"/>
        </w:rPr>
      </w:pPr>
    </w:p>
    <w:p w14:paraId="12061AF9" w14:textId="074B5F84" w:rsidR="004A032B" w:rsidRPr="00B11613" w:rsidRDefault="0037577D" w:rsidP="00B11613">
      <w:pPr>
        <w:spacing w:after="120"/>
        <w:rPr>
          <w:rFonts w:asciiTheme="majorHAnsi" w:hAnsiTheme="majorHAnsi"/>
          <w:b/>
          <w:i/>
          <w:sz w:val="24"/>
          <w:szCs w:val="24"/>
        </w:rPr>
      </w:pPr>
      <w:r>
        <w:rPr>
          <w:rFonts w:asciiTheme="majorHAnsi" w:hAnsiTheme="majorHAnsi"/>
          <w:b/>
          <w:i/>
          <w:sz w:val="24"/>
          <w:szCs w:val="24"/>
        </w:rPr>
        <w:t>Equipment setup</w:t>
      </w:r>
      <w:r w:rsidR="00E90EF3" w:rsidRPr="00B11613">
        <w:rPr>
          <w:rFonts w:asciiTheme="majorHAnsi" w:hAnsiTheme="majorHAnsi"/>
          <w:b/>
          <w:i/>
          <w:sz w:val="24"/>
          <w:szCs w:val="24"/>
        </w:rPr>
        <w:t>:</w:t>
      </w:r>
    </w:p>
    <w:p w14:paraId="44F18153" w14:textId="658D446C" w:rsidR="0037577D" w:rsidRPr="00504CF8" w:rsidRDefault="002D46B4" w:rsidP="0037577D">
      <w:pPr>
        <w:pStyle w:val="ListParagraph"/>
        <w:numPr>
          <w:ilvl w:val="0"/>
          <w:numId w:val="15"/>
        </w:numPr>
        <w:spacing w:after="120"/>
        <w:contextualSpacing w:val="0"/>
        <w:rPr>
          <w:rFonts w:asciiTheme="majorHAnsi" w:hAnsiTheme="majorHAnsi"/>
          <w:sz w:val="24"/>
          <w:szCs w:val="24"/>
        </w:rPr>
      </w:pPr>
      <w:r>
        <w:rPr>
          <w:noProof/>
        </w:rPr>
        <mc:AlternateContent>
          <mc:Choice Requires="wps">
            <w:drawing>
              <wp:anchor distT="0" distB="0" distL="114300" distR="114300" simplePos="0" relativeHeight="251661312" behindDoc="0" locked="0" layoutInCell="1" allowOverlap="1" wp14:anchorId="200CEFC6" wp14:editId="743141E1">
                <wp:simplePos x="0" y="0"/>
                <wp:positionH relativeFrom="column">
                  <wp:posOffset>3411855</wp:posOffset>
                </wp:positionH>
                <wp:positionV relativeFrom="paragraph">
                  <wp:posOffset>3636645</wp:posOffset>
                </wp:positionV>
                <wp:extent cx="2074545"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2074545" cy="635"/>
                        </a:xfrm>
                        <a:prstGeom prst="rect">
                          <a:avLst/>
                        </a:prstGeom>
                        <a:solidFill>
                          <a:prstClr val="white"/>
                        </a:solidFill>
                        <a:ln>
                          <a:noFill/>
                        </a:ln>
                      </wps:spPr>
                      <wps:txbx>
                        <w:txbxContent>
                          <w:p w14:paraId="237EC2D3" w14:textId="634DC503" w:rsidR="002D46B4" w:rsidRPr="002D46B4" w:rsidRDefault="002D46B4" w:rsidP="002D46B4">
                            <w:pPr>
                              <w:pStyle w:val="Caption"/>
                              <w:rPr>
                                <w:noProof/>
                                <w:sz w:val="20"/>
                                <w:szCs w:val="20"/>
                              </w:rPr>
                            </w:pPr>
                            <w:r w:rsidRPr="002D46B4">
                              <w:rPr>
                                <w:sz w:val="20"/>
                                <w:szCs w:val="20"/>
                              </w:rPr>
                              <w:t xml:space="preserve">Figure </w:t>
                            </w:r>
                            <w:r w:rsidRPr="002D46B4">
                              <w:rPr>
                                <w:sz w:val="20"/>
                                <w:szCs w:val="20"/>
                              </w:rPr>
                              <w:fldChar w:fldCharType="begin"/>
                            </w:r>
                            <w:r w:rsidRPr="002D46B4">
                              <w:rPr>
                                <w:sz w:val="20"/>
                                <w:szCs w:val="20"/>
                              </w:rPr>
                              <w:instrText xml:space="preserve"> SEQ Figure \* ARABIC </w:instrText>
                            </w:r>
                            <w:r w:rsidRPr="002D46B4">
                              <w:rPr>
                                <w:sz w:val="20"/>
                                <w:szCs w:val="20"/>
                              </w:rPr>
                              <w:fldChar w:fldCharType="separate"/>
                            </w:r>
                            <w:r w:rsidR="00FE2616">
                              <w:rPr>
                                <w:noProof/>
                                <w:sz w:val="20"/>
                                <w:szCs w:val="20"/>
                              </w:rPr>
                              <w:t>3</w:t>
                            </w:r>
                            <w:r w:rsidRPr="002D46B4">
                              <w:rPr>
                                <w:sz w:val="20"/>
                                <w:szCs w:val="20"/>
                              </w:rPr>
                              <w:fldChar w:fldCharType="end"/>
                            </w:r>
                            <w:r w:rsidRPr="002D46B4">
                              <w:rPr>
                                <w:sz w:val="20"/>
                                <w:szCs w:val="20"/>
                              </w:rPr>
                              <w:t>: Launching the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0CEFC6" id="_x0000_t202" coordsize="21600,21600" o:spt="202" path="m,l,21600r21600,l21600,xe">
                <v:stroke joinstyle="miter"/>
                <v:path gradientshapeok="t" o:connecttype="rect"/>
              </v:shapetype>
              <v:shape id="Text Box 4" o:spid="_x0000_s1026" type="#_x0000_t202" style="position:absolute;left:0;text-align:left;margin-left:268.65pt;margin-top:286.35pt;width:163.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" stroked="f">
                <v:textbox style="mso-fit-shape-to-text:t" inset="0,0,0,0">
                  <w:txbxContent>
                    <w:p w14:paraId="237EC2D3" w14:textId="634DC503" w:rsidR="002D46B4" w:rsidRPr="002D46B4" w:rsidRDefault="002D46B4" w:rsidP="002D46B4">
                      <w:pPr>
                        <w:pStyle w:val="Caption"/>
                        <w:rPr>
                          <w:noProof/>
                          <w:sz w:val="20"/>
                          <w:szCs w:val="20"/>
                        </w:rPr>
                      </w:pPr>
                      <w:r w:rsidRPr="002D46B4">
                        <w:rPr>
                          <w:sz w:val="20"/>
                          <w:szCs w:val="20"/>
                        </w:rPr>
                        <w:t xml:space="preserve">Figure </w:t>
                      </w:r>
                      <w:r w:rsidRPr="002D46B4">
                        <w:rPr>
                          <w:sz w:val="20"/>
                          <w:szCs w:val="20"/>
                        </w:rPr>
                        <w:fldChar w:fldCharType="begin"/>
                      </w:r>
                      <w:r w:rsidRPr="002D46B4">
                        <w:rPr>
                          <w:sz w:val="20"/>
                          <w:szCs w:val="20"/>
                        </w:rPr>
                        <w:instrText xml:space="preserve"> SEQ Figure \* ARABIC </w:instrText>
                      </w:r>
                      <w:r w:rsidRPr="002D46B4">
                        <w:rPr>
                          <w:sz w:val="20"/>
                          <w:szCs w:val="20"/>
                        </w:rPr>
                        <w:fldChar w:fldCharType="separate"/>
                      </w:r>
                      <w:r w:rsidR="00FE2616">
                        <w:rPr>
                          <w:noProof/>
                          <w:sz w:val="20"/>
                          <w:szCs w:val="20"/>
                        </w:rPr>
                        <w:t>3</w:t>
                      </w:r>
                      <w:r w:rsidRPr="002D46B4">
                        <w:rPr>
                          <w:sz w:val="20"/>
                          <w:szCs w:val="20"/>
                        </w:rPr>
                        <w:fldChar w:fldCharType="end"/>
                      </w:r>
                      <w:r w:rsidRPr="002D46B4">
                        <w:rPr>
                          <w:sz w:val="20"/>
                          <w:szCs w:val="20"/>
                        </w:rPr>
                        <w:t>: Launching the ball</w:t>
                      </w:r>
                    </w:p>
                  </w:txbxContent>
                </v:textbox>
                <w10:wrap type="square"/>
              </v:shape>
            </w:pict>
          </mc:Fallback>
        </mc:AlternateContent>
      </w:r>
      <w:r>
        <w:rPr>
          <w:noProof/>
        </w:rPr>
        <w:drawing>
          <wp:anchor distT="0" distB="0" distL="114300" distR="114300" simplePos="0" relativeHeight="251659264" behindDoc="0" locked="0" layoutInCell="1" allowOverlap="1" wp14:anchorId="07CFDF34" wp14:editId="575F5538">
            <wp:simplePos x="0" y="0"/>
            <wp:positionH relativeFrom="margin">
              <wp:posOffset>3411855</wp:posOffset>
            </wp:positionH>
            <wp:positionV relativeFrom="paragraph">
              <wp:posOffset>7887</wp:posOffset>
            </wp:positionV>
            <wp:extent cx="2074545" cy="3571875"/>
            <wp:effectExtent l="0" t="0" r="0" b="0"/>
            <wp:wrapSquare wrapText="left"/>
            <wp:docPr id="1" name="Picture 17" descr="Ballistic 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llistic Pendul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454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77D">
        <w:rPr>
          <w:rFonts w:asciiTheme="majorHAnsi" w:hAnsiTheme="majorHAnsi"/>
          <w:sz w:val="24"/>
          <w:szCs w:val="24"/>
        </w:rPr>
        <w:t>Attach the table clamp with the 90-cm rod to the table</w:t>
      </w:r>
      <w:r>
        <w:rPr>
          <w:rFonts w:asciiTheme="majorHAnsi" w:hAnsiTheme="majorHAnsi"/>
          <w:sz w:val="24"/>
          <w:szCs w:val="24"/>
        </w:rPr>
        <w:t xml:space="preserve"> as shown in figure 3</w:t>
      </w:r>
      <w:r w:rsidR="0037577D">
        <w:rPr>
          <w:rFonts w:asciiTheme="majorHAnsi" w:hAnsiTheme="majorHAnsi"/>
          <w:sz w:val="24"/>
          <w:szCs w:val="24"/>
        </w:rPr>
        <w:t>.</w:t>
      </w:r>
      <w:r w:rsidRPr="002D46B4">
        <w:rPr>
          <w:noProof/>
        </w:rPr>
        <w:t xml:space="preserve"> </w:t>
      </w:r>
    </w:p>
    <w:p w14:paraId="0E4582B6" w14:textId="78F51DC7" w:rsidR="002D46B4" w:rsidRPr="002D46B4" w:rsidRDefault="002D46B4" w:rsidP="00B11613">
      <w:pPr>
        <w:pStyle w:val="ListParagraph"/>
        <w:numPr>
          <w:ilvl w:val="0"/>
          <w:numId w:val="15"/>
        </w:numPr>
        <w:spacing w:after="120"/>
        <w:contextualSpacing w:val="0"/>
        <w:rPr>
          <w:rFonts w:asciiTheme="majorHAnsi" w:hAnsiTheme="majorHAnsi"/>
          <w:sz w:val="24"/>
          <w:szCs w:val="24"/>
        </w:rPr>
      </w:pPr>
      <w:r>
        <w:rPr>
          <w:rFonts w:asciiTheme="majorHAnsi" w:hAnsiTheme="majorHAnsi"/>
          <w:sz w:val="24"/>
          <w:szCs w:val="24"/>
        </w:rPr>
        <w:t>Figure 4 shows the back side of the launcher bracket</w:t>
      </w:r>
      <w:r w:rsidR="00E90EF3" w:rsidRPr="00504CF8">
        <w:rPr>
          <w:rFonts w:asciiTheme="majorHAnsi" w:hAnsiTheme="majorHAnsi"/>
          <w:sz w:val="24"/>
          <w:szCs w:val="24"/>
        </w:rPr>
        <w:t>.</w:t>
      </w:r>
      <w:r>
        <w:rPr>
          <w:rFonts w:asciiTheme="majorHAnsi" w:hAnsiTheme="majorHAnsi"/>
          <w:sz w:val="24"/>
          <w:szCs w:val="24"/>
        </w:rPr>
        <w:t xml:space="preserve"> Fasten the projectile launcher to the bracket using the tow thumbscrews through the two holes. Do not use the curved slots for this experiment.</w:t>
      </w:r>
      <w:r w:rsidRPr="002D46B4">
        <w:rPr>
          <w:noProof/>
        </w:rPr>
        <w:t xml:space="preserve"> </w:t>
      </w:r>
    </w:p>
    <w:p w14:paraId="62B545F9" w14:textId="77777777" w:rsidR="002D46B4" w:rsidRDefault="002D46B4" w:rsidP="00B11613">
      <w:pPr>
        <w:spacing w:after="120"/>
        <w:rPr>
          <w:rFonts w:asciiTheme="majorHAnsi" w:hAnsiTheme="majorHAnsi"/>
          <w:b/>
          <w:i/>
          <w:sz w:val="24"/>
          <w:szCs w:val="24"/>
        </w:rPr>
      </w:pPr>
      <w:r>
        <w:rPr>
          <w:noProof/>
        </w:rPr>
        <mc:AlternateContent>
          <mc:Choice Requires="wps">
            <w:drawing>
              <wp:anchor distT="0" distB="0" distL="114300" distR="114300" simplePos="0" relativeHeight="251665408" behindDoc="0" locked="0" layoutInCell="1" allowOverlap="1" wp14:anchorId="36633811" wp14:editId="6F393408">
                <wp:simplePos x="0" y="0"/>
                <wp:positionH relativeFrom="column">
                  <wp:posOffset>479659</wp:posOffset>
                </wp:positionH>
                <wp:positionV relativeFrom="paragraph">
                  <wp:posOffset>1962150</wp:posOffset>
                </wp:positionV>
                <wp:extent cx="1876425" cy="635"/>
                <wp:effectExtent l="0" t="0" r="3175" b="6350"/>
                <wp:wrapSquare wrapText="bothSides"/>
                <wp:docPr id="5" name="Text Box 5"/>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340FE28C" w14:textId="7BD57383" w:rsidR="002D46B4" w:rsidRPr="002D46B4" w:rsidRDefault="002D46B4" w:rsidP="002D46B4">
                            <w:pPr>
                              <w:pStyle w:val="Caption"/>
                              <w:rPr>
                                <w:noProof/>
                                <w:sz w:val="20"/>
                                <w:szCs w:val="20"/>
                              </w:rPr>
                            </w:pPr>
                            <w:r w:rsidRPr="002D46B4">
                              <w:rPr>
                                <w:sz w:val="20"/>
                                <w:szCs w:val="20"/>
                              </w:rPr>
                              <w:t xml:space="preserve">Figure </w:t>
                            </w:r>
                            <w:r w:rsidRPr="002D46B4">
                              <w:rPr>
                                <w:sz w:val="20"/>
                                <w:szCs w:val="20"/>
                              </w:rPr>
                              <w:fldChar w:fldCharType="begin"/>
                            </w:r>
                            <w:r w:rsidRPr="002D46B4">
                              <w:rPr>
                                <w:sz w:val="20"/>
                                <w:szCs w:val="20"/>
                              </w:rPr>
                              <w:instrText xml:space="preserve"> SEQ Figure \* ARABIC </w:instrText>
                            </w:r>
                            <w:r w:rsidRPr="002D46B4">
                              <w:rPr>
                                <w:sz w:val="20"/>
                                <w:szCs w:val="20"/>
                              </w:rPr>
                              <w:fldChar w:fldCharType="separate"/>
                            </w:r>
                            <w:r w:rsidR="00FE2616">
                              <w:rPr>
                                <w:noProof/>
                                <w:sz w:val="20"/>
                                <w:szCs w:val="20"/>
                              </w:rPr>
                              <w:t>4</w:t>
                            </w:r>
                            <w:r w:rsidRPr="002D46B4">
                              <w:rPr>
                                <w:sz w:val="20"/>
                                <w:szCs w:val="20"/>
                              </w:rPr>
                              <w:fldChar w:fldCharType="end"/>
                            </w:r>
                            <w:r w:rsidRPr="002D46B4">
                              <w:rPr>
                                <w:sz w:val="20"/>
                                <w:szCs w:val="20"/>
                              </w:rPr>
                              <w:t>: Launcher bracket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633811" id="Text Box 5" o:spid="_x0000_s1027" type="#_x0000_t202" style="position:absolute;margin-left:37.75pt;margin-top:154.5pt;width:147.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" stroked="f">
                <v:textbox style="mso-fit-shape-to-text:t" inset="0,0,0,0">
                  <w:txbxContent>
                    <w:p w14:paraId="340FE28C" w14:textId="7BD57383" w:rsidR="002D46B4" w:rsidRPr="002D46B4" w:rsidRDefault="002D46B4" w:rsidP="002D46B4">
                      <w:pPr>
                        <w:pStyle w:val="Caption"/>
                        <w:rPr>
                          <w:noProof/>
                          <w:sz w:val="20"/>
                          <w:szCs w:val="20"/>
                        </w:rPr>
                      </w:pPr>
                      <w:r w:rsidRPr="002D46B4">
                        <w:rPr>
                          <w:sz w:val="20"/>
                          <w:szCs w:val="20"/>
                        </w:rPr>
                        <w:t xml:space="preserve">Figure </w:t>
                      </w:r>
                      <w:r w:rsidRPr="002D46B4">
                        <w:rPr>
                          <w:sz w:val="20"/>
                          <w:szCs w:val="20"/>
                        </w:rPr>
                        <w:fldChar w:fldCharType="begin"/>
                      </w:r>
                      <w:r w:rsidRPr="002D46B4">
                        <w:rPr>
                          <w:sz w:val="20"/>
                          <w:szCs w:val="20"/>
                        </w:rPr>
                        <w:instrText xml:space="preserve"> SEQ Figure \* ARABIC </w:instrText>
                      </w:r>
                      <w:r w:rsidRPr="002D46B4">
                        <w:rPr>
                          <w:sz w:val="20"/>
                          <w:szCs w:val="20"/>
                        </w:rPr>
                        <w:fldChar w:fldCharType="separate"/>
                      </w:r>
                      <w:r w:rsidR="00FE2616">
                        <w:rPr>
                          <w:noProof/>
                          <w:sz w:val="20"/>
                          <w:szCs w:val="20"/>
                        </w:rPr>
                        <w:t>4</w:t>
                      </w:r>
                      <w:r w:rsidRPr="002D46B4">
                        <w:rPr>
                          <w:sz w:val="20"/>
                          <w:szCs w:val="20"/>
                        </w:rPr>
                        <w:fldChar w:fldCharType="end"/>
                      </w:r>
                      <w:r w:rsidRPr="002D46B4">
                        <w:rPr>
                          <w:sz w:val="20"/>
                          <w:szCs w:val="20"/>
                        </w:rPr>
                        <w:t>: Launcher bracket</w:t>
                      </w:r>
                    </w:p>
                  </w:txbxContent>
                </v:textbox>
                <w10:wrap type="square"/>
              </v:shape>
            </w:pict>
          </mc:Fallback>
        </mc:AlternateContent>
      </w:r>
      <w:r>
        <w:rPr>
          <w:noProof/>
        </w:rPr>
        <w:drawing>
          <wp:anchor distT="0" distB="0" distL="114300" distR="114300" simplePos="0" relativeHeight="251663360" behindDoc="0" locked="0" layoutInCell="1" allowOverlap="1" wp14:anchorId="74A79D1F" wp14:editId="072D15DF">
            <wp:simplePos x="0" y="0"/>
            <wp:positionH relativeFrom="margin">
              <wp:posOffset>468630</wp:posOffset>
            </wp:positionH>
            <wp:positionV relativeFrom="paragraph">
              <wp:posOffset>11430</wp:posOffset>
            </wp:positionV>
            <wp:extent cx="1876425" cy="1895475"/>
            <wp:effectExtent l="0" t="0" r="3175" b="0"/>
            <wp:wrapTopAndBottom/>
            <wp:docPr id="18" name="Picture 18" descr="Launch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uncher Set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AB">
        <w:rPr>
          <w:rFonts w:asciiTheme="majorHAnsi" w:hAnsiTheme="majorHAnsi"/>
          <w:b/>
          <w:i/>
          <w:sz w:val="24"/>
          <w:szCs w:val="24"/>
        </w:rPr>
        <w:t xml:space="preserve"> </w:t>
      </w:r>
    </w:p>
    <w:p w14:paraId="41556744" w14:textId="77777777" w:rsidR="002D46B4" w:rsidRDefault="002D46B4" w:rsidP="00B11613">
      <w:pPr>
        <w:spacing w:after="120"/>
        <w:rPr>
          <w:rFonts w:asciiTheme="majorHAnsi" w:hAnsiTheme="majorHAnsi"/>
          <w:b/>
          <w:i/>
          <w:sz w:val="24"/>
          <w:szCs w:val="24"/>
        </w:rPr>
      </w:pPr>
    </w:p>
    <w:p w14:paraId="10FB1CD3" w14:textId="0F189767" w:rsidR="002D46B4" w:rsidRDefault="002D46B4"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Slide the launcher bracket over the rod, and secure it with the two thumbscrews on the front.</w:t>
      </w:r>
    </w:p>
    <w:p w14:paraId="3D751665" w14:textId="3C0BB18B" w:rsidR="002D46B4" w:rsidRDefault="002D46B4"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Attach</w:t>
      </w:r>
      <w:r w:rsidR="001A664E">
        <w:rPr>
          <w:rFonts w:asciiTheme="majorHAnsi" w:hAnsiTheme="majorHAnsi"/>
          <w:sz w:val="24"/>
          <w:szCs w:val="24"/>
        </w:rPr>
        <w:t xml:space="preserve"> the 100-g ballast mass to the bottom of the pendulum catcher as shown in figure 5.</w:t>
      </w:r>
    </w:p>
    <w:p w14:paraId="22D922A4" w14:textId="77777777" w:rsidR="001A664E" w:rsidRDefault="001A664E" w:rsidP="001A664E">
      <w:pPr>
        <w:pStyle w:val="ListParagraph"/>
        <w:keepNext/>
        <w:spacing w:after="120"/>
        <w:contextualSpacing w:val="0"/>
      </w:pPr>
      <w:r>
        <w:rPr>
          <w:noProof/>
          <w:snapToGrid w:val="0"/>
          <w:sz w:val="24"/>
          <w:szCs w:val="24"/>
        </w:rPr>
        <w:drawing>
          <wp:inline distT="0" distB="0" distL="0" distR="0" wp14:anchorId="03A547F7" wp14:editId="76C67F35">
            <wp:extent cx="1457325" cy="2143125"/>
            <wp:effectExtent l="0" t="0" r="9525" b="9525"/>
            <wp:docPr id="8" name="Picture 8" descr="Pendulum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dulum Ma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2143125"/>
                    </a:xfrm>
                    <a:prstGeom prst="rect">
                      <a:avLst/>
                    </a:prstGeom>
                    <a:noFill/>
                    <a:ln>
                      <a:noFill/>
                    </a:ln>
                  </pic:spPr>
                </pic:pic>
              </a:graphicData>
            </a:graphic>
          </wp:inline>
        </w:drawing>
      </w:r>
    </w:p>
    <w:p w14:paraId="1269A965" w14:textId="5E3EFC15" w:rsidR="001A664E" w:rsidRPr="001A664E" w:rsidRDefault="001A664E" w:rsidP="001A664E">
      <w:pPr>
        <w:pStyle w:val="Caption"/>
        <w:rPr>
          <w:rFonts w:asciiTheme="majorHAnsi" w:hAnsiTheme="majorHAnsi"/>
          <w:sz w:val="20"/>
          <w:szCs w:val="20"/>
        </w:rPr>
      </w:pPr>
      <w:r w:rsidRPr="001A664E">
        <w:rPr>
          <w:sz w:val="20"/>
          <w:szCs w:val="20"/>
        </w:rPr>
        <w:t xml:space="preserve">Figure </w:t>
      </w:r>
      <w:r w:rsidRPr="001A664E">
        <w:rPr>
          <w:sz w:val="20"/>
          <w:szCs w:val="20"/>
        </w:rPr>
        <w:fldChar w:fldCharType="begin"/>
      </w:r>
      <w:r w:rsidRPr="001A664E">
        <w:rPr>
          <w:sz w:val="20"/>
          <w:szCs w:val="20"/>
        </w:rPr>
        <w:instrText xml:space="preserve"> SEQ Figure \* ARABIC </w:instrText>
      </w:r>
      <w:r w:rsidRPr="001A664E">
        <w:rPr>
          <w:sz w:val="20"/>
          <w:szCs w:val="20"/>
        </w:rPr>
        <w:fldChar w:fldCharType="separate"/>
      </w:r>
      <w:r w:rsidR="00FE2616">
        <w:rPr>
          <w:noProof/>
          <w:sz w:val="20"/>
          <w:szCs w:val="20"/>
        </w:rPr>
        <w:t>5</w:t>
      </w:r>
      <w:r w:rsidRPr="001A664E">
        <w:rPr>
          <w:sz w:val="20"/>
          <w:szCs w:val="20"/>
        </w:rPr>
        <w:fldChar w:fldCharType="end"/>
      </w:r>
      <w:r w:rsidRPr="001A664E">
        <w:rPr>
          <w:sz w:val="20"/>
          <w:szCs w:val="20"/>
        </w:rPr>
        <w:t>: Ballast mass and pendulum alignment.</w:t>
      </w:r>
    </w:p>
    <w:p w14:paraId="08017452" w14:textId="6C9351BD"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lastRenderedPageBreak/>
        <w:t>Slide the rotary motion sensor onto the 90-cm rod, and attach the pendulum to the pulley.</w:t>
      </w:r>
    </w:p>
    <w:p w14:paraId="6AB3B55F" w14:textId="34DB6F7C"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Connect the sensor to the interface.</w:t>
      </w:r>
    </w:p>
    <w:p w14:paraId="6150BA3E" w14:textId="6E9533D2"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Open PASCO capstone software; begin hardware setup. Set the sample rate for the rotary motion sensor to default 20 Hz.</w:t>
      </w:r>
    </w:p>
    <w:p w14:paraId="6CF1E497" w14:textId="0BE8D436"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Create a graph of angle (y-axis) vs. time (x-axis) in PASCO capstone.</w:t>
      </w:r>
    </w:p>
    <w:p w14:paraId="7E21DB87" w14:textId="65758014"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Click on record, then rotate the pendulum away from the launcher by hand. Check that the angle is positive. If not, you can either change the sign of the angle by using the rotary motion sensor from the other side, or you can change the sign in the properties for the sensor.</w:t>
      </w:r>
    </w:p>
    <w:p w14:paraId="67BF5B33" w14:textId="3F74D7F3" w:rsidR="001A664E"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Adjust the position of the rotary motion sensor along the 90-cm rod so that the square catcher at the bottom of the pendulum aligns with the launcher as shown in figure 5.</w:t>
      </w:r>
    </w:p>
    <w:p w14:paraId="008D609E" w14:textId="596DF1A6" w:rsidR="001A664E" w:rsidRPr="002D46B4" w:rsidRDefault="001A664E" w:rsidP="001A664E">
      <w:pPr>
        <w:pStyle w:val="ListParagraph"/>
        <w:numPr>
          <w:ilvl w:val="0"/>
          <w:numId w:val="22"/>
        </w:numPr>
        <w:spacing w:after="120"/>
        <w:contextualSpacing w:val="0"/>
        <w:rPr>
          <w:rFonts w:asciiTheme="majorHAnsi" w:hAnsiTheme="majorHAnsi"/>
          <w:sz w:val="24"/>
          <w:szCs w:val="24"/>
        </w:rPr>
      </w:pPr>
      <w:r>
        <w:rPr>
          <w:rFonts w:asciiTheme="majorHAnsi" w:hAnsiTheme="majorHAnsi"/>
          <w:sz w:val="24"/>
          <w:szCs w:val="24"/>
        </w:rPr>
        <w:t>Loosen the two thumb screws on the back of the launcher</w:t>
      </w:r>
      <w:r w:rsidR="00354E12">
        <w:rPr>
          <w:rFonts w:asciiTheme="majorHAnsi" w:hAnsiTheme="majorHAnsi"/>
          <w:sz w:val="24"/>
          <w:szCs w:val="24"/>
        </w:rPr>
        <w:t>. Slide the launcher horizontally so that it almost (but not quite) touches the pendulum catcher. Check that the launcher is set for a launch angle of zero degrees, and then re-tighten the thumb screws.</w:t>
      </w:r>
    </w:p>
    <w:p w14:paraId="7D5330E2" w14:textId="04F8EB60" w:rsidR="00E90EF3" w:rsidRPr="00E92DF1" w:rsidRDefault="008971B6" w:rsidP="00B11613">
      <w:pPr>
        <w:spacing w:after="120"/>
        <w:rPr>
          <w:rFonts w:asciiTheme="majorHAnsi" w:hAnsiTheme="majorHAnsi"/>
          <w:b/>
          <w:i/>
          <w:sz w:val="24"/>
          <w:szCs w:val="24"/>
        </w:rPr>
      </w:pPr>
      <w:r>
        <w:rPr>
          <w:rFonts w:asciiTheme="majorHAnsi" w:hAnsiTheme="majorHAnsi"/>
          <w:b/>
          <w:i/>
          <w:sz w:val="24"/>
          <w:szCs w:val="24"/>
        </w:rPr>
        <w:t xml:space="preserve">Procedure – measuring the </w:t>
      </w:r>
      <w:r w:rsidR="00C546AB">
        <w:rPr>
          <w:rFonts w:asciiTheme="majorHAnsi" w:hAnsiTheme="majorHAnsi"/>
          <w:b/>
          <w:i/>
          <w:sz w:val="24"/>
          <w:szCs w:val="24"/>
        </w:rPr>
        <w:t>angle</w:t>
      </w:r>
      <w:r w:rsidR="00E90EF3" w:rsidRPr="00E92DF1">
        <w:rPr>
          <w:rFonts w:asciiTheme="majorHAnsi" w:hAnsiTheme="majorHAnsi"/>
          <w:b/>
          <w:i/>
          <w:sz w:val="24"/>
          <w:szCs w:val="24"/>
        </w:rPr>
        <w:t>:</w:t>
      </w:r>
    </w:p>
    <w:p w14:paraId="224D874D" w14:textId="4625B611" w:rsidR="00D948F5" w:rsidRDefault="00CE2B88"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t>O</w:t>
      </w:r>
      <w:r w:rsidR="00FE2616">
        <w:rPr>
          <w:rFonts w:asciiTheme="majorHAnsi" w:hAnsiTheme="majorHAnsi"/>
          <w:sz w:val="24"/>
          <w:szCs w:val="24"/>
        </w:rPr>
        <w:t>pen the recording properties and add start and stop conditions</w:t>
      </w:r>
      <w:r>
        <w:rPr>
          <w:rFonts w:asciiTheme="majorHAnsi" w:hAnsiTheme="majorHAnsi"/>
          <w:sz w:val="24"/>
          <w:szCs w:val="24"/>
        </w:rPr>
        <w:t>.</w:t>
      </w:r>
      <w:r w:rsidR="00FE2616">
        <w:rPr>
          <w:rFonts w:asciiTheme="majorHAnsi" w:hAnsiTheme="majorHAnsi"/>
          <w:sz w:val="24"/>
          <w:szCs w:val="24"/>
        </w:rPr>
        <w:t xml:space="preserve"> </w:t>
      </w:r>
    </w:p>
    <w:p w14:paraId="44E01100" w14:textId="11343BB9" w:rsidR="00FE2616" w:rsidRDefault="00FE2616" w:rsidP="00FE2616">
      <w:pPr>
        <w:pStyle w:val="ListParagraph"/>
        <w:numPr>
          <w:ilvl w:val="1"/>
          <w:numId w:val="16"/>
        </w:numPr>
        <w:spacing w:after="120"/>
        <w:contextualSpacing w:val="0"/>
        <w:rPr>
          <w:rFonts w:asciiTheme="majorHAnsi" w:hAnsiTheme="majorHAnsi"/>
          <w:sz w:val="24"/>
          <w:szCs w:val="24"/>
        </w:rPr>
      </w:pPr>
      <w:r>
        <w:rPr>
          <w:rFonts w:asciiTheme="majorHAnsi" w:hAnsiTheme="majorHAnsi"/>
          <w:sz w:val="24"/>
          <w:szCs w:val="24"/>
        </w:rPr>
        <w:t xml:space="preserve">Start recording if angle (rad) is above 0.001. </w:t>
      </w:r>
    </w:p>
    <w:p w14:paraId="090505B9" w14:textId="14C44185" w:rsidR="00FE2616" w:rsidRDefault="00FE2616" w:rsidP="00FE2616">
      <w:pPr>
        <w:pStyle w:val="ListParagraph"/>
        <w:numPr>
          <w:ilvl w:val="1"/>
          <w:numId w:val="16"/>
        </w:numPr>
        <w:spacing w:after="120"/>
        <w:contextualSpacing w:val="0"/>
        <w:rPr>
          <w:rFonts w:asciiTheme="majorHAnsi" w:hAnsiTheme="majorHAnsi"/>
          <w:sz w:val="24"/>
          <w:szCs w:val="24"/>
        </w:rPr>
      </w:pPr>
      <w:r>
        <w:rPr>
          <w:rFonts w:asciiTheme="majorHAnsi" w:hAnsiTheme="majorHAnsi"/>
          <w:sz w:val="24"/>
          <w:szCs w:val="24"/>
        </w:rPr>
        <w:t>Stop recording if angle (rad) falls below 0.001</w:t>
      </w:r>
      <w:r w:rsidRPr="00C657CF">
        <w:rPr>
          <w:noProof/>
        </w:rPr>
        <w:drawing>
          <wp:inline distT="0" distB="0" distL="0" distR="0" wp14:anchorId="48123F64" wp14:editId="7F16C261">
            <wp:extent cx="4267796" cy="32294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796" cy="3229426"/>
                    </a:xfrm>
                    <a:prstGeom prst="rect">
                      <a:avLst/>
                    </a:prstGeom>
                  </pic:spPr>
                </pic:pic>
              </a:graphicData>
            </a:graphic>
          </wp:inline>
        </w:drawing>
      </w:r>
    </w:p>
    <w:p w14:paraId="13A8AD26" w14:textId="57726170" w:rsidR="00CE2B88" w:rsidRDefault="00CE2B88"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lastRenderedPageBreak/>
        <w:t>Load the launcher by moving the pendulum out of the way and placing the ball in the end of the barrel. Use the pushrod to push the ball down the barrel until the trigger catches in the third (maximum compression) position.</w:t>
      </w:r>
    </w:p>
    <w:p w14:paraId="5A10F913" w14:textId="67E25A01" w:rsidR="00CE2B88" w:rsidRDefault="00CE2B88"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t>Return the pendulum to its vertical hanging position and wait until it stops moving.</w:t>
      </w:r>
    </w:p>
    <w:p w14:paraId="71A3B665" w14:textId="247B075A" w:rsidR="00CE2B88" w:rsidRDefault="00CE2B88"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t>Click on record and immediately launch the ball so that it is caught in the pendulum. Stop recording after the pendulum reaches its maximum height.</w:t>
      </w:r>
    </w:p>
    <w:p w14:paraId="1ED5C2BE" w14:textId="666D091B" w:rsidR="00CE2B88" w:rsidRPr="00CE2B88" w:rsidRDefault="00CE2B88" w:rsidP="00CE2B88">
      <w:pPr>
        <w:pStyle w:val="ListParagraph"/>
        <w:spacing w:after="120"/>
        <w:contextualSpacing w:val="0"/>
        <w:rPr>
          <w:rFonts w:asciiTheme="majorHAnsi" w:hAnsiTheme="majorHAnsi"/>
          <w:i/>
          <w:sz w:val="24"/>
          <w:szCs w:val="24"/>
        </w:rPr>
      </w:pPr>
      <w:r>
        <w:rPr>
          <w:rFonts w:asciiTheme="majorHAnsi" w:hAnsiTheme="majorHAnsi"/>
          <w:i/>
          <w:sz w:val="24"/>
          <w:szCs w:val="24"/>
        </w:rPr>
        <w:t>If the ball is not caught, check the alignment.</w:t>
      </w:r>
    </w:p>
    <w:p w14:paraId="21646B74" w14:textId="06D006F4" w:rsidR="00CE2B88" w:rsidRDefault="00501789"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t>Record the maximum angle in data table 1.</w:t>
      </w:r>
    </w:p>
    <w:p w14:paraId="75A78299" w14:textId="658C160C" w:rsidR="00501789" w:rsidRPr="00504CF8" w:rsidRDefault="00501789" w:rsidP="00E92DF1">
      <w:pPr>
        <w:pStyle w:val="ListParagraph"/>
        <w:numPr>
          <w:ilvl w:val="0"/>
          <w:numId w:val="16"/>
        </w:numPr>
        <w:spacing w:after="120"/>
        <w:contextualSpacing w:val="0"/>
        <w:rPr>
          <w:rFonts w:asciiTheme="majorHAnsi" w:hAnsiTheme="majorHAnsi"/>
          <w:sz w:val="24"/>
          <w:szCs w:val="24"/>
        </w:rPr>
      </w:pPr>
      <w:r>
        <w:rPr>
          <w:rFonts w:asciiTheme="majorHAnsi" w:hAnsiTheme="majorHAnsi"/>
          <w:sz w:val="24"/>
          <w:szCs w:val="24"/>
        </w:rPr>
        <w:t>Repeat several times.</w:t>
      </w:r>
      <w:r w:rsidR="00F77821">
        <w:rPr>
          <w:rFonts w:asciiTheme="majorHAnsi" w:hAnsiTheme="majorHAnsi"/>
          <w:sz w:val="24"/>
          <w:szCs w:val="24"/>
        </w:rPr>
        <w:t xml:space="preserve"> Calculate an average value.</w:t>
      </w:r>
    </w:p>
    <w:p w14:paraId="2C544633" w14:textId="64F5E22D" w:rsidR="00D948F5" w:rsidRPr="00E92DF1" w:rsidRDefault="00C546AB" w:rsidP="00E92DF1">
      <w:pPr>
        <w:spacing w:after="120"/>
        <w:rPr>
          <w:rFonts w:asciiTheme="majorHAnsi" w:hAnsiTheme="majorHAnsi"/>
          <w:b/>
          <w:i/>
          <w:sz w:val="24"/>
          <w:szCs w:val="24"/>
        </w:rPr>
      </w:pPr>
      <w:r>
        <w:rPr>
          <w:rFonts w:asciiTheme="majorHAnsi" w:hAnsiTheme="majorHAnsi"/>
          <w:b/>
          <w:i/>
          <w:sz w:val="24"/>
          <w:szCs w:val="24"/>
        </w:rPr>
        <w:t xml:space="preserve">Procedure – </w:t>
      </w:r>
      <w:r w:rsidR="00F77821">
        <w:rPr>
          <w:rFonts w:asciiTheme="majorHAnsi" w:hAnsiTheme="majorHAnsi"/>
          <w:b/>
          <w:i/>
          <w:sz w:val="24"/>
          <w:szCs w:val="24"/>
        </w:rPr>
        <w:t>measuring length of the pendulum</w:t>
      </w:r>
      <w:r w:rsidR="00D948F5" w:rsidRPr="00E92DF1">
        <w:rPr>
          <w:rFonts w:asciiTheme="majorHAnsi" w:hAnsiTheme="majorHAnsi"/>
          <w:b/>
          <w:i/>
          <w:sz w:val="24"/>
          <w:szCs w:val="24"/>
        </w:rPr>
        <w:t>:</w:t>
      </w:r>
    </w:p>
    <w:p w14:paraId="1050026B" w14:textId="6ADAEFAF" w:rsidR="00D948F5" w:rsidRDefault="00F77821" w:rsidP="00E92DF1">
      <w:pPr>
        <w:pStyle w:val="ListParagraph"/>
        <w:numPr>
          <w:ilvl w:val="0"/>
          <w:numId w:val="14"/>
        </w:numPr>
        <w:spacing w:after="120"/>
        <w:contextualSpacing w:val="0"/>
        <w:rPr>
          <w:rFonts w:asciiTheme="majorHAnsi" w:hAnsiTheme="majorHAnsi"/>
          <w:sz w:val="24"/>
          <w:szCs w:val="24"/>
        </w:rPr>
      </w:pPr>
      <w:r>
        <w:rPr>
          <w:rFonts w:asciiTheme="majorHAnsi" w:hAnsiTheme="majorHAnsi"/>
          <w:sz w:val="24"/>
          <w:szCs w:val="24"/>
        </w:rPr>
        <w:t xml:space="preserve">Remove the pendulum from the rotary motion sensor, and balance it on a meterstick as shown in figure 6. </w:t>
      </w:r>
      <w:r>
        <w:rPr>
          <w:rFonts w:asciiTheme="majorHAnsi" w:hAnsiTheme="majorHAnsi"/>
          <w:i/>
          <w:sz w:val="24"/>
          <w:szCs w:val="24"/>
        </w:rPr>
        <w:t>Note that the ball is still in the catcher.</w:t>
      </w:r>
    </w:p>
    <w:p w14:paraId="79A27E5A" w14:textId="77777777" w:rsidR="00F77821" w:rsidRDefault="00F77821" w:rsidP="00F77821">
      <w:pPr>
        <w:pStyle w:val="ListParagraph"/>
        <w:keepNext/>
        <w:spacing w:after="120"/>
        <w:contextualSpacing w:val="0"/>
      </w:pPr>
      <w:r>
        <w:rPr>
          <w:noProof/>
        </w:rPr>
        <w:drawing>
          <wp:inline distT="0" distB="0" distL="0" distR="0" wp14:anchorId="15A360AB" wp14:editId="0F72906D">
            <wp:extent cx="5486400" cy="915827"/>
            <wp:effectExtent l="0" t="0" r="0" b="0"/>
            <wp:docPr id="10" name="Picture 10" descr="Center of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er of M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915827"/>
                    </a:xfrm>
                    <a:prstGeom prst="rect">
                      <a:avLst/>
                    </a:prstGeom>
                    <a:noFill/>
                    <a:ln>
                      <a:noFill/>
                    </a:ln>
                  </pic:spPr>
                </pic:pic>
              </a:graphicData>
            </a:graphic>
          </wp:inline>
        </w:drawing>
      </w:r>
    </w:p>
    <w:p w14:paraId="7D4A9269" w14:textId="734E4E1A" w:rsidR="00F77821" w:rsidRPr="00F77821" w:rsidRDefault="00F77821" w:rsidP="00F77821">
      <w:pPr>
        <w:pStyle w:val="Caption"/>
        <w:ind w:firstLine="720"/>
        <w:rPr>
          <w:rFonts w:asciiTheme="majorHAnsi" w:hAnsiTheme="majorHAnsi"/>
          <w:sz w:val="20"/>
          <w:szCs w:val="20"/>
        </w:rPr>
      </w:pPr>
      <w:r w:rsidRPr="00F77821">
        <w:rPr>
          <w:sz w:val="20"/>
          <w:szCs w:val="20"/>
        </w:rPr>
        <w:t xml:space="preserve">Figure </w:t>
      </w:r>
      <w:r w:rsidRPr="00F77821">
        <w:rPr>
          <w:sz w:val="20"/>
          <w:szCs w:val="20"/>
        </w:rPr>
        <w:fldChar w:fldCharType="begin"/>
      </w:r>
      <w:r w:rsidRPr="00F77821">
        <w:rPr>
          <w:sz w:val="20"/>
          <w:szCs w:val="20"/>
        </w:rPr>
        <w:instrText xml:space="preserve"> SEQ Figure \* ARABIC </w:instrText>
      </w:r>
      <w:r w:rsidRPr="00F77821">
        <w:rPr>
          <w:sz w:val="20"/>
          <w:szCs w:val="20"/>
        </w:rPr>
        <w:fldChar w:fldCharType="separate"/>
      </w:r>
      <w:r w:rsidR="00FE2616">
        <w:rPr>
          <w:noProof/>
          <w:sz w:val="20"/>
          <w:szCs w:val="20"/>
        </w:rPr>
        <w:t>6</w:t>
      </w:r>
      <w:r w:rsidRPr="00F77821">
        <w:rPr>
          <w:sz w:val="20"/>
          <w:szCs w:val="20"/>
        </w:rPr>
        <w:fldChar w:fldCharType="end"/>
      </w:r>
      <w:r w:rsidRPr="00F77821">
        <w:rPr>
          <w:sz w:val="20"/>
          <w:szCs w:val="20"/>
        </w:rPr>
        <w:t>: Finding the center of mass to find the length of the pendulum.</w:t>
      </w:r>
    </w:p>
    <w:p w14:paraId="256F10B0" w14:textId="42F3E65E" w:rsidR="00504CF8" w:rsidRPr="00F77821" w:rsidRDefault="00F77821" w:rsidP="00D948F5">
      <w:pPr>
        <w:pStyle w:val="ListParagraph"/>
        <w:numPr>
          <w:ilvl w:val="0"/>
          <w:numId w:val="14"/>
        </w:numPr>
        <w:spacing w:after="120"/>
        <w:contextualSpacing w:val="0"/>
        <w:rPr>
          <w:rFonts w:asciiTheme="majorHAnsi" w:hAnsiTheme="majorHAnsi"/>
          <w:sz w:val="24"/>
          <w:szCs w:val="24"/>
        </w:rPr>
      </w:pPr>
      <w:r>
        <w:rPr>
          <w:rFonts w:asciiTheme="majorHAnsi" w:hAnsiTheme="majorHAnsi"/>
          <w:sz w:val="24"/>
          <w:szCs w:val="24"/>
        </w:rPr>
        <w:t>Find the point at which the catcher is extended as far a possible out over the edge of the meterstick. When balanced like this, the center of mass is directly over the end of the stick.</w:t>
      </w:r>
    </w:p>
    <w:p w14:paraId="3AC29291" w14:textId="5A089312" w:rsidR="00F77821" w:rsidRDefault="00F77821" w:rsidP="00F77821">
      <w:pPr>
        <w:pStyle w:val="ListParagraph"/>
        <w:numPr>
          <w:ilvl w:val="0"/>
          <w:numId w:val="14"/>
        </w:numPr>
        <w:spacing w:after="120"/>
        <w:contextualSpacing w:val="0"/>
        <w:rPr>
          <w:rFonts w:asciiTheme="majorHAnsi" w:hAnsiTheme="majorHAnsi"/>
          <w:sz w:val="24"/>
          <w:szCs w:val="24"/>
        </w:rPr>
      </w:pPr>
      <w:r>
        <w:rPr>
          <w:rFonts w:asciiTheme="majorHAnsi" w:hAnsiTheme="majorHAnsi"/>
          <w:sz w:val="24"/>
          <w:szCs w:val="24"/>
        </w:rPr>
        <w:t xml:space="preserve">Record </w:t>
      </w:r>
      <w:r>
        <w:rPr>
          <w:rFonts w:asciiTheme="majorHAnsi" w:hAnsiTheme="majorHAnsi"/>
          <w:i/>
          <w:sz w:val="24"/>
          <w:szCs w:val="24"/>
        </w:rPr>
        <w:t>L</w:t>
      </w:r>
      <w:r>
        <w:rPr>
          <w:rFonts w:asciiTheme="majorHAnsi" w:hAnsiTheme="majorHAnsi"/>
          <w:sz w:val="24"/>
          <w:szCs w:val="24"/>
        </w:rPr>
        <w:t>, the distance from the center of mass to the pivot point (screw), in data table 1.</w:t>
      </w:r>
    </w:p>
    <w:p w14:paraId="6D8B5D6A" w14:textId="15FF042A" w:rsidR="009527CE" w:rsidRPr="00504CF8" w:rsidRDefault="00F77821" w:rsidP="00F77821">
      <w:pPr>
        <w:pStyle w:val="ListParagraph"/>
        <w:numPr>
          <w:ilvl w:val="0"/>
          <w:numId w:val="14"/>
        </w:numPr>
        <w:spacing w:after="120"/>
        <w:contextualSpacing w:val="0"/>
        <w:rPr>
          <w:rFonts w:asciiTheme="majorHAnsi" w:hAnsiTheme="majorHAnsi"/>
          <w:sz w:val="24"/>
          <w:szCs w:val="24"/>
        </w:rPr>
      </w:pPr>
      <w:r>
        <w:rPr>
          <w:rFonts w:asciiTheme="majorHAnsi" w:hAnsiTheme="majorHAnsi"/>
          <w:sz w:val="24"/>
          <w:szCs w:val="24"/>
        </w:rPr>
        <w:t>Measure this several times and estimate your uncertainty. Calculate an average value.</w:t>
      </w:r>
    </w:p>
    <w:p w14:paraId="72A93CBF" w14:textId="77777777" w:rsidR="00D948F5" w:rsidRPr="00504CF8" w:rsidRDefault="00D948F5" w:rsidP="00D948F5">
      <w:pPr>
        <w:rPr>
          <w:rFonts w:asciiTheme="majorHAnsi" w:hAnsiTheme="majorHAnsi"/>
          <w:sz w:val="24"/>
          <w:szCs w:val="24"/>
        </w:rPr>
      </w:pPr>
    </w:p>
    <w:p w14:paraId="6B9B77F4" w14:textId="77777777" w:rsidR="00FE2616" w:rsidRDefault="00FE2616">
      <w:pPr>
        <w:rPr>
          <w:rFonts w:asciiTheme="majorHAnsi" w:hAnsiTheme="majorHAnsi"/>
          <w:b/>
          <w:sz w:val="24"/>
          <w:szCs w:val="24"/>
        </w:rPr>
      </w:pPr>
      <w:r>
        <w:rPr>
          <w:rFonts w:asciiTheme="majorHAnsi" w:hAnsiTheme="majorHAnsi"/>
          <w:b/>
          <w:sz w:val="24"/>
          <w:szCs w:val="24"/>
        </w:rPr>
        <w:br w:type="page"/>
      </w:r>
    </w:p>
    <w:p w14:paraId="15243271" w14:textId="2FC675A1" w:rsidR="008B2657" w:rsidRPr="00504CF8" w:rsidRDefault="001E21B5" w:rsidP="00D948F5">
      <w:pPr>
        <w:rPr>
          <w:rFonts w:asciiTheme="majorHAnsi" w:hAnsiTheme="majorHAnsi"/>
          <w:b/>
          <w:sz w:val="24"/>
          <w:szCs w:val="24"/>
        </w:rPr>
      </w:pPr>
      <w:r w:rsidRPr="00504CF8">
        <w:rPr>
          <w:rFonts w:asciiTheme="majorHAnsi" w:hAnsiTheme="majorHAnsi"/>
          <w:b/>
          <w:sz w:val="24"/>
          <w:szCs w:val="24"/>
        </w:rPr>
        <w:lastRenderedPageBreak/>
        <w:t>Data</w:t>
      </w:r>
      <w:r w:rsidR="0079726D" w:rsidRPr="00504CF8">
        <w:rPr>
          <w:rFonts w:asciiTheme="majorHAnsi" w:hAnsiTheme="majorHAnsi"/>
          <w:b/>
          <w:sz w:val="24"/>
          <w:szCs w:val="24"/>
        </w:rPr>
        <w:t xml:space="preserve">: </w:t>
      </w:r>
    </w:p>
    <w:p w14:paraId="7907FE1E" w14:textId="3816F450" w:rsidR="001E21B5" w:rsidRDefault="00D07CB3" w:rsidP="00D948F5">
      <w:pPr>
        <w:rPr>
          <w:rFonts w:asciiTheme="majorHAnsi" w:hAnsiTheme="majorHAnsi"/>
          <w:sz w:val="24"/>
          <w:szCs w:val="24"/>
        </w:rPr>
      </w:pPr>
      <w:r w:rsidRPr="00504CF8">
        <w:rPr>
          <w:rFonts w:asciiTheme="majorHAnsi" w:hAnsiTheme="majorHAnsi"/>
          <w:sz w:val="24"/>
          <w:szCs w:val="24"/>
        </w:rPr>
        <w:t>[include proper units]</w:t>
      </w:r>
    </w:p>
    <w:p w14:paraId="63A75FED" w14:textId="77777777" w:rsidR="00C61D91" w:rsidRDefault="00C61D91" w:rsidP="00D948F5">
      <w:pPr>
        <w:rPr>
          <w:rFonts w:asciiTheme="majorHAnsi" w:hAnsiTheme="majorHAnsi"/>
          <w:sz w:val="24"/>
          <w:szCs w:val="24"/>
        </w:rPr>
      </w:pPr>
    </w:p>
    <w:p w14:paraId="6D75EB83" w14:textId="52F89801" w:rsidR="00CE4533" w:rsidRPr="00CE4533" w:rsidRDefault="00CE4533" w:rsidP="00CE4533">
      <w:pPr>
        <w:pStyle w:val="Caption"/>
        <w:keepNext/>
        <w:rPr>
          <w:sz w:val="20"/>
          <w:szCs w:val="20"/>
        </w:rPr>
      </w:pPr>
      <w:r w:rsidRPr="00CE4533">
        <w:rPr>
          <w:sz w:val="20"/>
          <w:szCs w:val="20"/>
        </w:rPr>
        <w:t xml:space="preserve">Table </w:t>
      </w:r>
      <w:r w:rsidRPr="00CE4533">
        <w:rPr>
          <w:sz w:val="20"/>
          <w:szCs w:val="20"/>
        </w:rPr>
        <w:fldChar w:fldCharType="begin"/>
      </w:r>
      <w:r w:rsidRPr="00CE4533">
        <w:rPr>
          <w:sz w:val="20"/>
          <w:szCs w:val="20"/>
        </w:rPr>
        <w:instrText xml:space="preserve"> SEQ Table \* ARABIC </w:instrText>
      </w:r>
      <w:r w:rsidRPr="00CE4533">
        <w:rPr>
          <w:sz w:val="20"/>
          <w:szCs w:val="20"/>
        </w:rPr>
        <w:fldChar w:fldCharType="separate"/>
      </w:r>
      <w:r w:rsidRPr="00CE4533">
        <w:rPr>
          <w:noProof/>
          <w:sz w:val="20"/>
          <w:szCs w:val="20"/>
        </w:rPr>
        <w:t>1</w:t>
      </w:r>
      <w:r w:rsidRPr="00CE4533">
        <w:rPr>
          <w:sz w:val="20"/>
          <w:szCs w:val="20"/>
        </w:rPr>
        <w:fldChar w:fldCharType="end"/>
      </w:r>
      <w:r w:rsidRPr="00CE4533">
        <w:rPr>
          <w:sz w:val="20"/>
          <w:szCs w:val="20"/>
        </w:rPr>
        <w:t>: Experiment 1 data.</w:t>
      </w:r>
    </w:p>
    <w:tbl>
      <w:tblPr>
        <w:tblStyle w:val="TableGrid"/>
        <w:tblW w:w="0" w:type="auto"/>
        <w:tblLook w:val="04A0" w:firstRow="1" w:lastRow="0" w:firstColumn="1" w:lastColumn="0" w:noHBand="0" w:noVBand="1"/>
      </w:tblPr>
      <w:tblGrid>
        <w:gridCol w:w="4315"/>
        <w:gridCol w:w="4315"/>
      </w:tblGrid>
      <w:tr w:rsidR="003E1777" w:rsidRPr="003E1777" w14:paraId="7F5489D3" w14:textId="77777777" w:rsidTr="003E1777">
        <w:trPr>
          <w:trHeight w:val="432"/>
        </w:trPr>
        <w:tc>
          <w:tcPr>
            <w:tcW w:w="4315" w:type="dxa"/>
          </w:tcPr>
          <w:p w14:paraId="5F692743" w14:textId="21E0FEB1" w:rsidR="003E1777" w:rsidRPr="003E1777" w:rsidRDefault="003E1777" w:rsidP="00D948F5">
            <w:pPr>
              <w:rPr>
                <w:rFonts w:asciiTheme="majorHAnsi" w:hAnsiTheme="majorHAnsi"/>
                <w:b/>
                <w:sz w:val="24"/>
                <w:szCs w:val="24"/>
              </w:rPr>
            </w:pPr>
            <w:r w:rsidRPr="003E1777">
              <w:rPr>
                <w:rFonts w:asciiTheme="majorHAnsi" w:hAnsiTheme="majorHAnsi"/>
                <w:b/>
                <w:sz w:val="24"/>
                <w:szCs w:val="24"/>
              </w:rPr>
              <w:t xml:space="preserve">Angle </w:t>
            </w:r>
            <w:r w:rsidRPr="003E1777">
              <w:rPr>
                <w:rFonts w:asciiTheme="majorHAnsi" w:hAnsiTheme="majorHAnsi"/>
                <w:b/>
                <w:sz w:val="24"/>
                <w:szCs w:val="24"/>
              </w:rPr>
              <w:sym w:font="Symbol" w:char="F071"/>
            </w:r>
          </w:p>
        </w:tc>
        <w:tc>
          <w:tcPr>
            <w:tcW w:w="4315" w:type="dxa"/>
          </w:tcPr>
          <w:p w14:paraId="60142176" w14:textId="3833DFC8" w:rsidR="003E1777" w:rsidRPr="003E1777" w:rsidRDefault="003E1777" w:rsidP="00D948F5">
            <w:pPr>
              <w:rPr>
                <w:rFonts w:asciiTheme="majorHAnsi" w:hAnsiTheme="majorHAnsi"/>
                <w:b/>
                <w:i/>
                <w:sz w:val="24"/>
                <w:szCs w:val="24"/>
              </w:rPr>
            </w:pPr>
            <w:r w:rsidRPr="003E1777">
              <w:rPr>
                <w:rFonts w:asciiTheme="majorHAnsi" w:hAnsiTheme="majorHAnsi"/>
                <w:b/>
                <w:sz w:val="24"/>
                <w:szCs w:val="24"/>
              </w:rPr>
              <w:t xml:space="preserve">Length </w:t>
            </w:r>
            <w:r w:rsidRPr="003E1777">
              <w:rPr>
                <w:rFonts w:asciiTheme="majorHAnsi" w:hAnsiTheme="majorHAnsi"/>
                <w:b/>
                <w:i/>
                <w:sz w:val="24"/>
                <w:szCs w:val="24"/>
              </w:rPr>
              <w:t>L</w:t>
            </w:r>
          </w:p>
        </w:tc>
      </w:tr>
      <w:tr w:rsidR="003E1777" w14:paraId="40E05B29" w14:textId="77777777" w:rsidTr="003E1777">
        <w:trPr>
          <w:trHeight w:val="432"/>
        </w:trPr>
        <w:tc>
          <w:tcPr>
            <w:tcW w:w="4315" w:type="dxa"/>
          </w:tcPr>
          <w:p w14:paraId="69385B50" w14:textId="77777777" w:rsidR="003E1777" w:rsidRDefault="003E1777" w:rsidP="00D948F5">
            <w:pPr>
              <w:rPr>
                <w:rFonts w:asciiTheme="majorHAnsi" w:hAnsiTheme="majorHAnsi"/>
                <w:sz w:val="24"/>
                <w:szCs w:val="24"/>
              </w:rPr>
            </w:pPr>
          </w:p>
        </w:tc>
        <w:tc>
          <w:tcPr>
            <w:tcW w:w="4315" w:type="dxa"/>
          </w:tcPr>
          <w:p w14:paraId="3213E90D" w14:textId="77777777" w:rsidR="003E1777" w:rsidRDefault="003E1777" w:rsidP="00D948F5">
            <w:pPr>
              <w:rPr>
                <w:rFonts w:asciiTheme="majorHAnsi" w:hAnsiTheme="majorHAnsi"/>
                <w:sz w:val="24"/>
                <w:szCs w:val="24"/>
              </w:rPr>
            </w:pPr>
          </w:p>
        </w:tc>
      </w:tr>
      <w:tr w:rsidR="003E1777" w14:paraId="72D646EF" w14:textId="77777777" w:rsidTr="003E1777">
        <w:trPr>
          <w:trHeight w:val="432"/>
        </w:trPr>
        <w:tc>
          <w:tcPr>
            <w:tcW w:w="4315" w:type="dxa"/>
          </w:tcPr>
          <w:p w14:paraId="7A15F9A6" w14:textId="77777777" w:rsidR="003E1777" w:rsidRDefault="003E1777" w:rsidP="00D948F5">
            <w:pPr>
              <w:rPr>
                <w:rFonts w:asciiTheme="majorHAnsi" w:hAnsiTheme="majorHAnsi"/>
                <w:sz w:val="24"/>
                <w:szCs w:val="24"/>
              </w:rPr>
            </w:pPr>
          </w:p>
        </w:tc>
        <w:tc>
          <w:tcPr>
            <w:tcW w:w="4315" w:type="dxa"/>
          </w:tcPr>
          <w:p w14:paraId="381759A1" w14:textId="77777777" w:rsidR="003E1777" w:rsidRDefault="003E1777" w:rsidP="00D948F5">
            <w:pPr>
              <w:rPr>
                <w:rFonts w:asciiTheme="majorHAnsi" w:hAnsiTheme="majorHAnsi"/>
                <w:sz w:val="24"/>
                <w:szCs w:val="24"/>
              </w:rPr>
            </w:pPr>
          </w:p>
        </w:tc>
      </w:tr>
      <w:tr w:rsidR="003E1777" w14:paraId="63351145" w14:textId="77777777" w:rsidTr="003E1777">
        <w:trPr>
          <w:trHeight w:val="432"/>
        </w:trPr>
        <w:tc>
          <w:tcPr>
            <w:tcW w:w="4315" w:type="dxa"/>
          </w:tcPr>
          <w:p w14:paraId="216C29AD" w14:textId="77777777" w:rsidR="003E1777" w:rsidRDefault="003E1777" w:rsidP="00D948F5">
            <w:pPr>
              <w:rPr>
                <w:rFonts w:asciiTheme="majorHAnsi" w:hAnsiTheme="majorHAnsi"/>
                <w:sz w:val="24"/>
                <w:szCs w:val="24"/>
              </w:rPr>
            </w:pPr>
          </w:p>
        </w:tc>
        <w:tc>
          <w:tcPr>
            <w:tcW w:w="4315" w:type="dxa"/>
          </w:tcPr>
          <w:p w14:paraId="4D878639" w14:textId="77777777" w:rsidR="003E1777" w:rsidRDefault="003E1777" w:rsidP="00D948F5">
            <w:pPr>
              <w:rPr>
                <w:rFonts w:asciiTheme="majorHAnsi" w:hAnsiTheme="majorHAnsi"/>
                <w:sz w:val="24"/>
                <w:szCs w:val="24"/>
              </w:rPr>
            </w:pPr>
          </w:p>
        </w:tc>
      </w:tr>
      <w:tr w:rsidR="003E1777" w14:paraId="5E06A4E3" w14:textId="77777777" w:rsidTr="003E1777">
        <w:trPr>
          <w:trHeight w:val="432"/>
        </w:trPr>
        <w:tc>
          <w:tcPr>
            <w:tcW w:w="4315" w:type="dxa"/>
          </w:tcPr>
          <w:p w14:paraId="05E478BC" w14:textId="77777777" w:rsidR="003E1777" w:rsidRDefault="003E1777" w:rsidP="00D948F5">
            <w:pPr>
              <w:rPr>
                <w:rFonts w:asciiTheme="majorHAnsi" w:hAnsiTheme="majorHAnsi"/>
                <w:sz w:val="24"/>
                <w:szCs w:val="24"/>
              </w:rPr>
            </w:pPr>
          </w:p>
        </w:tc>
        <w:tc>
          <w:tcPr>
            <w:tcW w:w="4315" w:type="dxa"/>
          </w:tcPr>
          <w:p w14:paraId="28F870A8" w14:textId="77777777" w:rsidR="003E1777" w:rsidRDefault="003E1777" w:rsidP="00D948F5">
            <w:pPr>
              <w:rPr>
                <w:rFonts w:asciiTheme="majorHAnsi" w:hAnsiTheme="majorHAnsi"/>
                <w:sz w:val="24"/>
                <w:szCs w:val="24"/>
              </w:rPr>
            </w:pPr>
          </w:p>
        </w:tc>
      </w:tr>
      <w:tr w:rsidR="003E1777" w14:paraId="016ED54C" w14:textId="77777777" w:rsidTr="003E1777">
        <w:trPr>
          <w:trHeight w:val="432"/>
        </w:trPr>
        <w:tc>
          <w:tcPr>
            <w:tcW w:w="4315" w:type="dxa"/>
          </w:tcPr>
          <w:p w14:paraId="3FF079B9" w14:textId="77777777" w:rsidR="003E1777" w:rsidRDefault="003E1777" w:rsidP="00D948F5">
            <w:pPr>
              <w:rPr>
                <w:rFonts w:asciiTheme="majorHAnsi" w:hAnsiTheme="majorHAnsi"/>
                <w:sz w:val="24"/>
                <w:szCs w:val="24"/>
              </w:rPr>
            </w:pPr>
          </w:p>
        </w:tc>
        <w:tc>
          <w:tcPr>
            <w:tcW w:w="4315" w:type="dxa"/>
          </w:tcPr>
          <w:p w14:paraId="077A7F35" w14:textId="77777777" w:rsidR="003E1777" w:rsidRDefault="003E1777" w:rsidP="00D948F5">
            <w:pPr>
              <w:rPr>
                <w:rFonts w:asciiTheme="majorHAnsi" w:hAnsiTheme="majorHAnsi"/>
                <w:sz w:val="24"/>
                <w:szCs w:val="24"/>
              </w:rPr>
            </w:pPr>
          </w:p>
        </w:tc>
      </w:tr>
      <w:tr w:rsidR="003E1777" w14:paraId="2176FA75" w14:textId="77777777" w:rsidTr="003E1777">
        <w:trPr>
          <w:trHeight w:val="432"/>
        </w:trPr>
        <w:tc>
          <w:tcPr>
            <w:tcW w:w="4315" w:type="dxa"/>
          </w:tcPr>
          <w:p w14:paraId="13F96B33" w14:textId="77777777" w:rsidR="003E1777" w:rsidRDefault="003E1777" w:rsidP="00D948F5">
            <w:pPr>
              <w:rPr>
                <w:rFonts w:asciiTheme="majorHAnsi" w:hAnsiTheme="majorHAnsi"/>
                <w:sz w:val="24"/>
                <w:szCs w:val="24"/>
              </w:rPr>
            </w:pPr>
          </w:p>
        </w:tc>
        <w:tc>
          <w:tcPr>
            <w:tcW w:w="4315" w:type="dxa"/>
          </w:tcPr>
          <w:p w14:paraId="62924BE8" w14:textId="77777777" w:rsidR="003E1777" w:rsidRDefault="003E1777" w:rsidP="00D948F5">
            <w:pPr>
              <w:rPr>
                <w:rFonts w:asciiTheme="majorHAnsi" w:hAnsiTheme="majorHAnsi"/>
                <w:sz w:val="24"/>
                <w:szCs w:val="24"/>
              </w:rPr>
            </w:pPr>
          </w:p>
        </w:tc>
      </w:tr>
      <w:tr w:rsidR="003E1777" w14:paraId="1124A19D" w14:textId="77777777" w:rsidTr="003E1777">
        <w:trPr>
          <w:trHeight w:val="432"/>
        </w:trPr>
        <w:tc>
          <w:tcPr>
            <w:tcW w:w="4315" w:type="dxa"/>
          </w:tcPr>
          <w:p w14:paraId="6C731D56" w14:textId="77777777" w:rsidR="003E1777" w:rsidRDefault="003E1777" w:rsidP="00D948F5">
            <w:pPr>
              <w:rPr>
                <w:rFonts w:asciiTheme="majorHAnsi" w:hAnsiTheme="majorHAnsi"/>
                <w:sz w:val="24"/>
                <w:szCs w:val="24"/>
              </w:rPr>
            </w:pPr>
          </w:p>
        </w:tc>
        <w:tc>
          <w:tcPr>
            <w:tcW w:w="4315" w:type="dxa"/>
          </w:tcPr>
          <w:p w14:paraId="17396D59" w14:textId="77777777" w:rsidR="003E1777" w:rsidRDefault="003E1777" w:rsidP="00D948F5">
            <w:pPr>
              <w:rPr>
                <w:rFonts w:asciiTheme="majorHAnsi" w:hAnsiTheme="majorHAnsi"/>
                <w:sz w:val="24"/>
                <w:szCs w:val="24"/>
              </w:rPr>
            </w:pPr>
          </w:p>
        </w:tc>
      </w:tr>
      <w:tr w:rsidR="003E1777" w14:paraId="7AEE1E65" w14:textId="77777777" w:rsidTr="003E1777">
        <w:trPr>
          <w:trHeight w:val="432"/>
        </w:trPr>
        <w:tc>
          <w:tcPr>
            <w:tcW w:w="4315" w:type="dxa"/>
          </w:tcPr>
          <w:p w14:paraId="4558B2F1" w14:textId="77777777" w:rsidR="003E1777" w:rsidRDefault="003E1777" w:rsidP="00D948F5">
            <w:pPr>
              <w:rPr>
                <w:rFonts w:asciiTheme="majorHAnsi" w:hAnsiTheme="majorHAnsi"/>
                <w:sz w:val="24"/>
                <w:szCs w:val="24"/>
              </w:rPr>
            </w:pPr>
          </w:p>
        </w:tc>
        <w:tc>
          <w:tcPr>
            <w:tcW w:w="4315" w:type="dxa"/>
          </w:tcPr>
          <w:p w14:paraId="76D59626" w14:textId="77777777" w:rsidR="003E1777" w:rsidRDefault="003E1777" w:rsidP="00D948F5">
            <w:pPr>
              <w:rPr>
                <w:rFonts w:asciiTheme="majorHAnsi" w:hAnsiTheme="majorHAnsi"/>
                <w:sz w:val="24"/>
                <w:szCs w:val="24"/>
              </w:rPr>
            </w:pPr>
          </w:p>
        </w:tc>
      </w:tr>
      <w:tr w:rsidR="003E1777" w14:paraId="74F0FBDB" w14:textId="77777777" w:rsidTr="003E1777">
        <w:trPr>
          <w:trHeight w:val="432"/>
        </w:trPr>
        <w:tc>
          <w:tcPr>
            <w:tcW w:w="4315" w:type="dxa"/>
          </w:tcPr>
          <w:p w14:paraId="1C110CCB" w14:textId="77777777" w:rsidR="003E1777" w:rsidRDefault="003E1777" w:rsidP="00D948F5">
            <w:pPr>
              <w:rPr>
                <w:rFonts w:asciiTheme="majorHAnsi" w:hAnsiTheme="majorHAnsi"/>
                <w:sz w:val="24"/>
                <w:szCs w:val="24"/>
              </w:rPr>
            </w:pPr>
          </w:p>
        </w:tc>
        <w:tc>
          <w:tcPr>
            <w:tcW w:w="4315" w:type="dxa"/>
          </w:tcPr>
          <w:p w14:paraId="55248436" w14:textId="77777777" w:rsidR="003E1777" w:rsidRDefault="003E1777" w:rsidP="00D948F5">
            <w:pPr>
              <w:rPr>
                <w:rFonts w:asciiTheme="majorHAnsi" w:hAnsiTheme="majorHAnsi"/>
                <w:sz w:val="24"/>
                <w:szCs w:val="24"/>
              </w:rPr>
            </w:pPr>
          </w:p>
        </w:tc>
      </w:tr>
      <w:tr w:rsidR="003E1777" w14:paraId="47B8AB62" w14:textId="77777777" w:rsidTr="003E1777">
        <w:trPr>
          <w:trHeight w:val="432"/>
        </w:trPr>
        <w:tc>
          <w:tcPr>
            <w:tcW w:w="4315" w:type="dxa"/>
          </w:tcPr>
          <w:p w14:paraId="5BFB0482" w14:textId="77777777" w:rsidR="003E1777" w:rsidRDefault="003E1777" w:rsidP="00D948F5">
            <w:pPr>
              <w:rPr>
                <w:rFonts w:asciiTheme="majorHAnsi" w:hAnsiTheme="majorHAnsi"/>
                <w:sz w:val="24"/>
                <w:szCs w:val="24"/>
              </w:rPr>
            </w:pPr>
          </w:p>
        </w:tc>
        <w:tc>
          <w:tcPr>
            <w:tcW w:w="4315" w:type="dxa"/>
          </w:tcPr>
          <w:p w14:paraId="47E8C41F" w14:textId="77777777" w:rsidR="003E1777" w:rsidRDefault="003E1777" w:rsidP="00D948F5">
            <w:pPr>
              <w:rPr>
                <w:rFonts w:asciiTheme="majorHAnsi" w:hAnsiTheme="majorHAnsi"/>
                <w:sz w:val="24"/>
                <w:szCs w:val="24"/>
              </w:rPr>
            </w:pPr>
          </w:p>
        </w:tc>
      </w:tr>
      <w:tr w:rsidR="003E1777" w14:paraId="0B6EC63A" w14:textId="77777777" w:rsidTr="003E1777">
        <w:trPr>
          <w:trHeight w:val="432"/>
        </w:trPr>
        <w:tc>
          <w:tcPr>
            <w:tcW w:w="4315" w:type="dxa"/>
          </w:tcPr>
          <w:p w14:paraId="1293AB71" w14:textId="06B983E2" w:rsidR="003E1777" w:rsidRPr="003E1777" w:rsidRDefault="003E1777" w:rsidP="00D948F5">
            <w:pPr>
              <w:rPr>
                <w:rFonts w:asciiTheme="majorHAnsi" w:hAnsiTheme="majorHAnsi"/>
                <w:b/>
                <w:sz w:val="24"/>
                <w:szCs w:val="24"/>
              </w:rPr>
            </w:pPr>
            <w:r>
              <w:rPr>
                <w:rFonts w:asciiTheme="majorHAnsi" w:hAnsiTheme="majorHAnsi"/>
                <w:b/>
                <w:sz w:val="24"/>
                <w:szCs w:val="24"/>
              </w:rPr>
              <w:t>Average:</w:t>
            </w:r>
          </w:p>
        </w:tc>
        <w:tc>
          <w:tcPr>
            <w:tcW w:w="4315" w:type="dxa"/>
          </w:tcPr>
          <w:p w14:paraId="4624C38D" w14:textId="11A8D037" w:rsidR="003E1777" w:rsidRPr="003E1777" w:rsidRDefault="003E1777" w:rsidP="00D948F5">
            <w:pPr>
              <w:rPr>
                <w:rFonts w:asciiTheme="majorHAnsi" w:hAnsiTheme="majorHAnsi"/>
                <w:b/>
                <w:sz w:val="24"/>
                <w:szCs w:val="24"/>
              </w:rPr>
            </w:pPr>
            <w:r>
              <w:rPr>
                <w:rFonts w:asciiTheme="majorHAnsi" w:hAnsiTheme="majorHAnsi"/>
                <w:b/>
                <w:sz w:val="24"/>
                <w:szCs w:val="24"/>
              </w:rPr>
              <w:t>Average:</w:t>
            </w:r>
          </w:p>
        </w:tc>
      </w:tr>
      <w:tr w:rsidR="003E1777" w14:paraId="7D8A55DF" w14:textId="77777777" w:rsidTr="003E1777">
        <w:trPr>
          <w:trHeight w:val="432"/>
        </w:trPr>
        <w:tc>
          <w:tcPr>
            <w:tcW w:w="4315" w:type="dxa"/>
          </w:tcPr>
          <w:p w14:paraId="33B755EB" w14:textId="3D1AD0C2" w:rsidR="003E1777" w:rsidRPr="003E1777" w:rsidRDefault="003E1777" w:rsidP="00D948F5">
            <w:pPr>
              <w:rPr>
                <w:rFonts w:asciiTheme="majorHAnsi" w:hAnsiTheme="majorHAnsi"/>
                <w:b/>
                <w:sz w:val="24"/>
                <w:szCs w:val="24"/>
              </w:rPr>
            </w:pPr>
            <w:r>
              <w:rPr>
                <w:rFonts w:asciiTheme="majorHAnsi" w:hAnsiTheme="majorHAnsi"/>
                <w:b/>
                <w:sz w:val="24"/>
                <w:szCs w:val="24"/>
              </w:rPr>
              <w:t>Uncertainty:</w:t>
            </w:r>
          </w:p>
        </w:tc>
        <w:tc>
          <w:tcPr>
            <w:tcW w:w="4315" w:type="dxa"/>
          </w:tcPr>
          <w:p w14:paraId="1B67F0B7" w14:textId="15D3E402" w:rsidR="003E1777" w:rsidRPr="003E1777" w:rsidRDefault="003E1777" w:rsidP="00D948F5">
            <w:pPr>
              <w:rPr>
                <w:rFonts w:asciiTheme="majorHAnsi" w:hAnsiTheme="majorHAnsi"/>
                <w:b/>
                <w:sz w:val="24"/>
                <w:szCs w:val="24"/>
              </w:rPr>
            </w:pPr>
            <w:r>
              <w:rPr>
                <w:rFonts w:asciiTheme="majorHAnsi" w:hAnsiTheme="majorHAnsi"/>
                <w:b/>
                <w:sz w:val="24"/>
                <w:szCs w:val="24"/>
              </w:rPr>
              <w:t>Uncertainty:</w:t>
            </w:r>
          </w:p>
        </w:tc>
      </w:tr>
    </w:tbl>
    <w:p w14:paraId="11429647" w14:textId="77777777" w:rsidR="00F77821" w:rsidRPr="00504CF8" w:rsidRDefault="00F77821" w:rsidP="00D948F5">
      <w:pPr>
        <w:rPr>
          <w:rFonts w:asciiTheme="majorHAnsi" w:hAnsiTheme="majorHAnsi"/>
          <w:sz w:val="24"/>
          <w:szCs w:val="24"/>
        </w:rPr>
      </w:pPr>
    </w:p>
    <w:p w14:paraId="0F7987B9" w14:textId="77777777" w:rsidR="00B11613" w:rsidRDefault="00B11613" w:rsidP="00D948F5">
      <w:pPr>
        <w:rPr>
          <w:rFonts w:asciiTheme="majorHAnsi" w:hAnsiTheme="majorHAnsi"/>
          <w:sz w:val="24"/>
          <w:szCs w:val="24"/>
        </w:rPr>
      </w:pPr>
    </w:p>
    <w:p w14:paraId="480FC3A1" w14:textId="552D1384" w:rsidR="00F77821" w:rsidRPr="003E1777" w:rsidRDefault="00D07CB3" w:rsidP="003E1777">
      <w:pPr>
        <w:pStyle w:val="ListParagraph"/>
        <w:numPr>
          <w:ilvl w:val="0"/>
          <w:numId w:val="23"/>
        </w:numPr>
        <w:rPr>
          <w:rFonts w:asciiTheme="majorHAnsi" w:hAnsiTheme="majorHAnsi"/>
          <w:sz w:val="24"/>
          <w:szCs w:val="24"/>
        </w:rPr>
      </w:pPr>
      <w:r w:rsidRPr="003E1777">
        <w:rPr>
          <w:rFonts w:asciiTheme="majorHAnsi" w:hAnsiTheme="majorHAnsi"/>
          <w:sz w:val="24"/>
          <w:szCs w:val="24"/>
        </w:rPr>
        <w:t xml:space="preserve">Mass of </w:t>
      </w:r>
      <w:r w:rsidR="00F77821" w:rsidRPr="003E1777">
        <w:rPr>
          <w:rFonts w:asciiTheme="majorHAnsi" w:hAnsiTheme="majorHAnsi"/>
          <w:sz w:val="24"/>
          <w:szCs w:val="24"/>
        </w:rPr>
        <w:t>pendulum</w:t>
      </w:r>
      <w:r w:rsidRPr="003E1777">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pend</m:t>
            </m:r>
          </m:sub>
        </m:sSub>
        <m:r>
          <w:rPr>
            <w:rFonts w:ascii="Cambria Math" w:hAnsi="Cambria Math"/>
            <w:sz w:val="24"/>
            <w:szCs w:val="24"/>
          </w:rPr>
          <m:t>=</m:t>
        </m:r>
      </m:oMath>
      <w:r w:rsidR="005351D9">
        <w:rPr>
          <w:rFonts w:asciiTheme="majorHAnsi" w:hAnsiTheme="majorHAnsi"/>
          <w:sz w:val="24"/>
          <w:szCs w:val="24"/>
        </w:rPr>
        <w:t xml:space="preserve"> </w:t>
      </w:r>
      <w:r w:rsidRPr="003E1777">
        <w:rPr>
          <w:rFonts w:asciiTheme="majorHAnsi" w:hAnsiTheme="majorHAnsi"/>
          <w:sz w:val="24"/>
          <w:szCs w:val="24"/>
        </w:rPr>
        <w:t xml:space="preserve">______________________________ </w:t>
      </w:r>
    </w:p>
    <w:p w14:paraId="7353FE33" w14:textId="77777777" w:rsidR="00B11613" w:rsidRPr="00504CF8" w:rsidRDefault="00B11613" w:rsidP="00D948F5">
      <w:pPr>
        <w:rPr>
          <w:rFonts w:asciiTheme="majorHAnsi" w:hAnsiTheme="majorHAnsi"/>
          <w:sz w:val="24"/>
          <w:szCs w:val="24"/>
        </w:rPr>
      </w:pPr>
    </w:p>
    <w:p w14:paraId="13194241" w14:textId="3688DC1B" w:rsidR="00D07CB3" w:rsidRPr="003E1777" w:rsidRDefault="00D07CB3" w:rsidP="003E1777">
      <w:pPr>
        <w:pStyle w:val="ListParagraph"/>
        <w:numPr>
          <w:ilvl w:val="0"/>
          <w:numId w:val="23"/>
        </w:numPr>
        <w:rPr>
          <w:rFonts w:asciiTheme="majorHAnsi" w:hAnsiTheme="majorHAnsi"/>
          <w:sz w:val="24"/>
          <w:szCs w:val="24"/>
        </w:rPr>
      </w:pPr>
      <w:r w:rsidRPr="003E1777">
        <w:rPr>
          <w:rFonts w:asciiTheme="majorHAnsi" w:hAnsiTheme="majorHAnsi"/>
          <w:sz w:val="24"/>
          <w:szCs w:val="24"/>
        </w:rPr>
        <w:t xml:space="preserve">Mass of </w:t>
      </w:r>
      <w:r w:rsidR="00F77821" w:rsidRPr="003E1777">
        <w:rPr>
          <w:rFonts w:asciiTheme="majorHAnsi" w:hAnsiTheme="majorHAnsi"/>
          <w:sz w:val="24"/>
          <w:szCs w:val="24"/>
        </w:rPr>
        <w:t>ball</w:t>
      </w:r>
      <w:r w:rsidRPr="003E1777">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ball</m:t>
            </m:r>
          </m:sub>
        </m:sSub>
        <m:r>
          <w:rPr>
            <w:rFonts w:ascii="Cambria Math" w:hAnsi="Cambria Math"/>
            <w:sz w:val="24"/>
            <w:szCs w:val="24"/>
          </w:rPr>
          <m:t>=</m:t>
        </m:r>
      </m:oMath>
      <w:r w:rsidR="005351D9">
        <w:rPr>
          <w:rFonts w:asciiTheme="majorHAnsi" w:hAnsiTheme="majorHAnsi"/>
          <w:sz w:val="24"/>
          <w:szCs w:val="24"/>
        </w:rPr>
        <w:t xml:space="preserve"> </w:t>
      </w:r>
      <w:r w:rsidRPr="003E1777">
        <w:rPr>
          <w:rFonts w:asciiTheme="majorHAnsi" w:hAnsiTheme="majorHAnsi"/>
          <w:sz w:val="24"/>
          <w:szCs w:val="24"/>
        </w:rPr>
        <w:t>________________________________</w:t>
      </w:r>
      <w:r w:rsidR="005351D9">
        <w:rPr>
          <w:rFonts w:asciiTheme="majorHAnsi" w:hAnsiTheme="majorHAnsi"/>
          <w:sz w:val="24"/>
          <w:szCs w:val="24"/>
        </w:rPr>
        <w:t>_______</w:t>
      </w:r>
    </w:p>
    <w:p w14:paraId="243B542F" w14:textId="2B77ABFA" w:rsidR="00D07CB3" w:rsidRPr="00504CF8" w:rsidRDefault="00D07CB3" w:rsidP="00D948F5">
      <w:pPr>
        <w:rPr>
          <w:rFonts w:asciiTheme="majorHAnsi" w:hAnsiTheme="majorHAnsi"/>
          <w:sz w:val="24"/>
          <w:szCs w:val="24"/>
        </w:rPr>
      </w:pPr>
    </w:p>
    <w:p w14:paraId="0F13E26A" w14:textId="77777777" w:rsidR="00E01826" w:rsidRPr="005351D9" w:rsidRDefault="00E01826" w:rsidP="00E07239">
      <w:pPr>
        <w:rPr>
          <w:rFonts w:asciiTheme="majorHAnsi" w:hAnsiTheme="majorHAnsi"/>
          <w:sz w:val="24"/>
          <w:szCs w:val="24"/>
        </w:rPr>
      </w:pPr>
    </w:p>
    <w:p w14:paraId="6A6E886B" w14:textId="3257963E" w:rsidR="001E21B5" w:rsidRDefault="001E21B5" w:rsidP="00E07239">
      <w:pPr>
        <w:rPr>
          <w:rFonts w:asciiTheme="majorHAnsi" w:hAnsiTheme="majorHAnsi"/>
          <w:b/>
          <w:sz w:val="24"/>
          <w:szCs w:val="24"/>
        </w:rPr>
      </w:pPr>
      <w:r w:rsidRPr="00504CF8">
        <w:rPr>
          <w:rFonts w:asciiTheme="majorHAnsi" w:hAnsiTheme="majorHAnsi"/>
          <w:b/>
          <w:sz w:val="24"/>
          <w:szCs w:val="24"/>
        </w:rPr>
        <w:t>Computations and Analysis</w:t>
      </w:r>
      <w:r w:rsidR="00D37C42" w:rsidRPr="00504CF8">
        <w:rPr>
          <w:rFonts w:asciiTheme="majorHAnsi" w:hAnsiTheme="majorHAnsi"/>
          <w:b/>
          <w:sz w:val="24"/>
          <w:szCs w:val="24"/>
        </w:rPr>
        <w:t>:</w:t>
      </w:r>
    </w:p>
    <w:p w14:paraId="652B982C" w14:textId="77777777" w:rsidR="00B11613" w:rsidRPr="00504CF8" w:rsidRDefault="00B11613" w:rsidP="00E07239">
      <w:pPr>
        <w:rPr>
          <w:rFonts w:asciiTheme="majorHAnsi" w:hAnsiTheme="majorHAnsi"/>
          <w:b/>
          <w:sz w:val="24"/>
          <w:szCs w:val="24"/>
        </w:rPr>
      </w:pPr>
    </w:p>
    <w:p w14:paraId="11C8F49B" w14:textId="4AEA6D49" w:rsidR="00D37C42" w:rsidRDefault="005351D9" w:rsidP="005351D9">
      <w:pPr>
        <w:pStyle w:val="ListParagraph"/>
        <w:numPr>
          <w:ilvl w:val="0"/>
          <w:numId w:val="23"/>
        </w:numPr>
        <w:rPr>
          <w:rFonts w:asciiTheme="majorHAnsi" w:hAnsiTheme="majorHAnsi"/>
          <w:sz w:val="24"/>
          <w:szCs w:val="24"/>
        </w:rPr>
      </w:pPr>
      <w:r>
        <w:rPr>
          <w:rFonts w:asciiTheme="majorHAnsi" w:hAnsiTheme="majorHAnsi"/>
          <w:sz w:val="24"/>
          <w:szCs w:val="24"/>
        </w:rPr>
        <w:t xml:space="preserve">Using your average value for </w:t>
      </w:r>
      <w:r>
        <w:rPr>
          <w:rFonts w:asciiTheme="majorHAnsi" w:hAnsiTheme="majorHAnsi"/>
          <w:i/>
          <w:sz w:val="24"/>
          <w:szCs w:val="24"/>
        </w:rPr>
        <w:t>L</w:t>
      </w:r>
      <w:r>
        <w:rPr>
          <w:rFonts w:asciiTheme="majorHAnsi" w:hAnsiTheme="majorHAnsi"/>
          <w:sz w:val="24"/>
          <w:szCs w:val="24"/>
        </w:rPr>
        <w:t xml:space="preserve"> and equation 4, calculate the height </w:t>
      </w:r>
      <w:r>
        <w:rPr>
          <w:rFonts w:asciiTheme="majorHAnsi" w:hAnsiTheme="majorHAnsi"/>
          <w:i/>
          <w:sz w:val="24"/>
          <w:szCs w:val="24"/>
        </w:rPr>
        <w:t>h</w:t>
      </w:r>
      <w:r>
        <w:rPr>
          <w:rFonts w:asciiTheme="majorHAnsi" w:hAnsiTheme="majorHAnsi"/>
          <w:sz w:val="24"/>
          <w:szCs w:val="24"/>
        </w:rPr>
        <w:t>.</w:t>
      </w:r>
    </w:p>
    <w:p w14:paraId="1E6F6190" w14:textId="31FE9533" w:rsidR="005351D9" w:rsidRDefault="005351D9" w:rsidP="005351D9">
      <w:pPr>
        <w:pStyle w:val="ListParagraph"/>
        <w:rPr>
          <w:rFonts w:asciiTheme="majorHAnsi" w:hAnsiTheme="majorHAnsi"/>
          <w:sz w:val="24"/>
          <w:szCs w:val="24"/>
        </w:rPr>
      </w:pPr>
    </w:p>
    <w:p w14:paraId="0EAE8EBC" w14:textId="5F100920" w:rsidR="005351D9" w:rsidRDefault="005351D9" w:rsidP="005351D9">
      <w:pPr>
        <w:pStyle w:val="ListParagraph"/>
        <w:rPr>
          <w:rFonts w:asciiTheme="majorHAnsi" w:hAnsiTheme="majorHAnsi"/>
          <w:sz w:val="24"/>
          <w:szCs w:val="24"/>
        </w:rPr>
      </w:pPr>
      <w:r>
        <w:rPr>
          <w:rFonts w:asciiTheme="majorHAnsi" w:hAnsiTheme="majorHAnsi"/>
          <w:sz w:val="24"/>
          <w:szCs w:val="24"/>
        </w:rPr>
        <w:t>Height = _________________________________________________</w:t>
      </w:r>
    </w:p>
    <w:p w14:paraId="053B0046" w14:textId="43863A46" w:rsidR="005351D9" w:rsidRDefault="005351D9" w:rsidP="005351D9">
      <w:pPr>
        <w:pStyle w:val="ListParagraph"/>
        <w:rPr>
          <w:rFonts w:asciiTheme="majorHAnsi" w:hAnsiTheme="majorHAnsi"/>
          <w:sz w:val="24"/>
          <w:szCs w:val="24"/>
        </w:rPr>
      </w:pPr>
    </w:p>
    <w:p w14:paraId="0F7655CA" w14:textId="50F1E614" w:rsidR="005351D9" w:rsidRDefault="005351D9" w:rsidP="005351D9">
      <w:pPr>
        <w:pStyle w:val="ListParagraph"/>
        <w:numPr>
          <w:ilvl w:val="0"/>
          <w:numId w:val="23"/>
        </w:numPr>
        <w:rPr>
          <w:rFonts w:asciiTheme="majorHAnsi" w:hAnsiTheme="majorHAnsi"/>
          <w:sz w:val="24"/>
          <w:szCs w:val="24"/>
        </w:rPr>
      </w:pPr>
      <w:r>
        <w:rPr>
          <w:rFonts w:asciiTheme="majorHAnsi" w:hAnsiTheme="majorHAnsi"/>
          <w:sz w:val="24"/>
          <w:szCs w:val="24"/>
        </w:rPr>
        <w:t xml:space="preserve">Use equation 6 to calculate the </w:t>
      </w:r>
      <w:r w:rsidR="007F5039">
        <w:rPr>
          <w:rFonts w:asciiTheme="majorHAnsi" w:hAnsiTheme="majorHAnsi"/>
          <w:sz w:val="24"/>
          <w:szCs w:val="24"/>
        </w:rPr>
        <w:t>launch speed.</w:t>
      </w:r>
    </w:p>
    <w:p w14:paraId="285C37AF" w14:textId="77777777" w:rsidR="007F5039" w:rsidRPr="007F5039" w:rsidRDefault="007F5039" w:rsidP="007F5039">
      <w:pPr>
        <w:pStyle w:val="ListParagraph"/>
        <w:rPr>
          <w:rFonts w:asciiTheme="majorHAnsi" w:hAnsiTheme="majorHAnsi"/>
          <w:sz w:val="24"/>
          <w:szCs w:val="24"/>
        </w:rPr>
      </w:pPr>
    </w:p>
    <w:p w14:paraId="6B145BB7" w14:textId="74D10186" w:rsidR="007F5039" w:rsidRDefault="008540DA" w:rsidP="007F5039">
      <w:pPr>
        <w:pStyle w:val="ListParagraph"/>
        <w:rPr>
          <w:rFonts w:asciiTheme="majorHAnsi" w:hAnsiTheme="majorHAnsi"/>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m:t>
        </m:r>
      </m:oMath>
      <w:r w:rsidR="007F5039">
        <w:rPr>
          <w:rFonts w:asciiTheme="majorHAnsi" w:hAnsiTheme="majorHAnsi"/>
          <w:sz w:val="24"/>
          <w:szCs w:val="24"/>
        </w:rPr>
        <w:t>_________________________________________________</w:t>
      </w:r>
    </w:p>
    <w:p w14:paraId="47BB8C5C" w14:textId="77777777" w:rsidR="007F5039" w:rsidRDefault="007F5039" w:rsidP="007F5039">
      <w:pPr>
        <w:pStyle w:val="ListParagraph"/>
        <w:rPr>
          <w:rFonts w:asciiTheme="majorHAnsi" w:hAnsiTheme="majorHAnsi"/>
          <w:sz w:val="24"/>
          <w:szCs w:val="24"/>
        </w:rPr>
      </w:pPr>
    </w:p>
    <w:p w14:paraId="1134606D" w14:textId="621B8A96" w:rsidR="007F5039" w:rsidRPr="005351D9" w:rsidRDefault="007F5039" w:rsidP="007F5039">
      <w:pPr>
        <w:pStyle w:val="ListParagraph"/>
        <w:rPr>
          <w:rFonts w:asciiTheme="majorHAnsi" w:hAnsiTheme="majorHAnsi"/>
          <w:sz w:val="24"/>
          <w:szCs w:val="24"/>
        </w:rPr>
      </w:pPr>
      <w:r>
        <w:rPr>
          <w:rFonts w:asciiTheme="majorHAnsi" w:hAnsiTheme="majorHAnsi"/>
          <w:sz w:val="24"/>
          <w:szCs w:val="24"/>
        </w:rPr>
        <w:t>Estimated uncertainty: ____________________________</w:t>
      </w:r>
    </w:p>
    <w:p w14:paraId="1297F7D7" w14:textId="77777777" w:rsidR="00EE3B45" w:rsidRPr="00504CF8" w:rsidRDefault="00EE3B45" w:rsidP="003A6051">
      <w:pPr>
        <w:rPr>
          <w:rFonts w:asciiTheme="majorHAnsi" w:hAnsiTheme="majorHAnsi"/>
          <w:sz w:val="24"/>
          <w:szCs w:val="24"/>
        </w:rPr>
      </w:pPr>
    </w:p>
    <w:p w14:paraId="46151497" w14:textId="77777777" w:rsidR="00504CF8" w:rsidRPr="00504CF8" w:rsidRDefault="00504CF8" w:rsidP="00504CF8">
      <w:pPr>
        <w:rPr>
          <w:rFonts w:asciiTheme="majorHAnsi" w:hAnsiTheme="majorHAnsi"/>
          <w:sz w:val="24"/>
          <w:szCs w:val="24"/>
        </w:rPr>
      </w:pPr>
    </w:p>
    <w:p w14:paraId="552714E5" w14:textId="77777777" w:rsidR="00067F18" w:rsidRPr="00504CF8" w:rsidRDefault="00067F18" w:rsidP="00067F18">
      <w:pPr>
        <w:rPr>
          <w:rFonts w:asciiTheme="majorHAnsi" w:hAnsiTheme="majorHAnsi"/>
          <w:b/>
          <w:sz w:val="24"/>
          <w:szCs w:val="24"/>
        </w:rPr>
      </w:pPr>
    </w:p>
    <w:p w14:paraId="6ADACCD8" w14:textId="4ACC63B6" w:rsidR="0055296D" w:rsidRPr="006658D0" w:rsidRDefault="0055296D" w:rsidP="0055296D">
      <w:pPr>
        <w:rPr>
          <w:rFonts w:asciiTheme="majorHAnsi" w:hAnsiTheme="majorHAnsi"/>
          <w:b/>
          <w:sz w:val="24"/>
          <w:szCs w:val="24"/>
        </w:rPr>
      </w:pPr>
      <w:r>
        <w:rPr>
          <w:rFonts w:asciiTheme="majorHAnsi" w:hAnsiTheme="majorHAnsi"/>
          <w:b/>
          <w:sz w:val="24"/>
          <w:szCs w:val="24"/>
        </w:rPr>
        <w:t>E</w:t>
      </w:r>
      <w:r w:rsidRPr="006658D0">
        <w:rPr>
          <w:rFonts w:asciiTheme="majorHAnsi" w:hAnsiTheme="majorHAnsi"/>
          <w:b/>
          <w:sz w:val="24"/>
          <w:szCs w:val="24"/>
        </w:rPr>
        <w:t>xperiment</w:t>
      </w:r>
      <w:r>
        <w:rPr>
          <w:rFonts w:asciiTheme="majorHAnsi" w:hAnsiTheme="majorHAnsi"/>
          <w:b/>
          <w:sz w:val="24"/>
          <w:szCs w:val="24"/>
        </w:rPr>
        <w:t xml:space="preserve"> 2</w:t>
      </w:r>
    </w:p>
    <w:p w14:paraId="66F15880" w14:textId="77777777" w:rsidR="0055296D" w:rsidRPr="006658D0" w:rsidRDefault="0055296D" w:rsidP="0055296D">
      <w:pPr>
        <w:rPr>
          <w:rFonts w:asciiTheme="majorHAnsi" w:hAnsiTheme="majorHAnsi"/>
          <w:sz w:val="24"/>
          <w:szCs w:val="24"/>
        </w:rPr>
      </w:pPr>
    </w:p>
    <w:p w14:paraId="53DD2534" w14:textId="77777777" w:rsidR="0055296D" w:rsidRPr="00B11613" w:rsidRDefault="0055296D" w:rsidP="0055296D">
      <w:pPr>
        <w:spacing w:after="120"/>
        <w:rPr>
          <w:rFonts w:asciiTheme="majorHAnsi" w:hAnsiTheme="majorHAnsi"/>
          <w:b/>
          <w:i/>
          <w:sz w:val="24"/>
          <w:szCs w:val="24"/>
        </w:rPr>
      </w:pPr>
      <w:r>
        <w:rPr>
          <w:rFonts w:asciiTheme="majorHAnsi" w:hAnsiTheme="majorHAnsi"/>
          <w:b/>
          <w:i/>
          <w:sz w:val="24"/>
          <w:szCs w:val="24"/>
        </w:rPr>
        <w:t>Equipment setup</w:t>
      </w:r>
      <w:r w:rsidRPr="00B11613">
        <w:rPr>
          <w:rFonts w:asciiTheme="majorHAnsi" w:hAnsiTheme="majorHAnsi"/>
          <w:b/>
          <w:i/>
          <w:sz w:val="24"/>
          <w:szCs w:val="24"/>
        </w:rPr>
        <w:t>:</w:t>
      </w:r>
    </w:p>
    <w:p w14:paraId="08EC4C70" w14:textId="77777777" w:rsidR="00FE2616" w:rsidRDefault="0055296D" w:rsidP="00FE2616">
      <w:pPr>
        <w:pStyle w:val="ListParagraph"/>
        <w:numPr>
          <w:ilvl w:val="0"/>
          <w:numId w:val="28"/>
        </w:numPr>
        <w:spacing w:after="160" w:line="259" w:lineRule="auto"/>
        <w:contextualSpacing w:val="0"/>
        <w:rPr>
          <w:rFonts w:asciiTheme="majorHAnsi" w:hAnsiTheme="majorHAnsi"/>
          <w:sz w:val="24"/>
          <w:szCs w:val="24"/>
        </w:rPr>
      </w:pPr>
      <w:r w:rsidRPr="00FE2616">
        <w:rPr>
          <w:rFonts w:asciiTheme="majorHAnsi" w:hAnsiTheme="majorHAnsi"/>
          <w:sz w:val="24"/>
          <w:szCs w:val="24"/>
        </w:rPr>
        <w:t xml:space="preserve">Attach the </w:t>
      </w:r>
      <w:r w:rsidR="00FE2616" w:rsidRPr="00FE2616">
        <w:rPr>
          <w:rFonts w:asciiTheme="majorHAnsi" w:hAnsiTheme="majorHAnsi"/>
          <w:sz w:val="24"/>
          <w:szCs w:val="24"/>
        </w:rPr>
        <w:t>smart gate</w:t>
      </w:r>
      <w:r w:rsidRPr="00FE2616">
        <w:rPr>
          <w:rFonts w:asciiTheme="majorHAnsi" w:hAnsiTheme="majorHAnsi"/>
          <w:sz w:val="24"/>
          <w:szCs w:val="24"/>
        </w:rPr>
        <w:t xml:space="preserve"> to the launcher using the photogate bracket</w:t>
      </w:r>
      <w:r w:rsidR="00FE2616" w:rsidRPr="00FE2616">
        <w:rPr>
          <w:rFonts w:asciiTheme="majorHAnsi" w:hAnsiTheme="majorHAnsi"/>
          <w:sz w:val="24"/>
          <w:szCs w:val="24"/>
        </w:rPr>
        <w:t xml:space="preserve">. </w:t>
      </w:r>
    </w:p>
    <w:p w14:paraId="6E8D7B03" w14:textId="021DC00E" w:rsidR="00FE2616" w:rsidRDefault="00FE2616" w:rsidP="00FE2616">
      <w:pPr>
        <w:pStyle w:val="ListParagraph"/>
        <w:numPr>
          <w:ilvl w:val="0"/>
          <w:numId w:val="28"/>
        </w:numPr>
        <w:spacing w:after="160" w:line="259" w:lineRule="auto"/>
        <w:contextualSpacing w:val="0"/>
        <w:rPr>
          <w:rFonts w:asciiTheme="majorHAnsi" w:hAnsiTheme="majorHAnsi"/>
          <w:sz w:val="24"/>
          <w:szCs w:val="24"/>
        </w:rPr>
      </w:pPr>
      <w:r w:rsidRPr="00FE2616">
        <w:rPr>
          <w:rFonts w:asciiTheme="majorHAnsi" w:hAnsiTheme="majorHAnsi"/>
          <w:sz w:val="24"/>
          <w:szCs w:val="24"/>
        </w:rPr>
        <w:t>Slide the bracket so the Smart Gate is as close to the end of the launcher as possible.</w:t>
      </w:r>
    </w:p>
    <w:p w14:paraId="06030532" w14:textId="77777777" w:rsidR="00FE2616" w:rsidRDefault="00FE2616" w:rsidP="00FE2616">
      <w:pPr>
        <w:pStyle w:val="ListParagraph"/>
        <w:keepNext/>
        <w:spacing w:after="160" w:line="259" w:lineRule="auto"/>
        <w:contextualSpacing w:val="0"/>
      </w:pPr>
      <w:r>
        <w:rPr>
          <w:noProof/>
        </w:rPr>
        <w:drawing>
          <wp:inline distT="0" distB="0" distL="0" distR="0" wp14:anchorId="18A7409B" wp14:editId="6366386C">
            <wp:extent cx="3838575" cy="2878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842050" cy="2881537"/>
                    </a:xfrm>
                    <a:prstGeom prst="rect">
                      <a:avLst/>
                    </a:prstGeom>
                    <a:noFill/>
                    <a:ln>
                      <a:noFill/>
                    </a:ln>
                  </pic:spPr>
                </pic:pic>
              </a:graphicData>
            </a:graphic>
          </wp:inline>
        </w:drawing>
      </w:r>
    </w:p>
    <w:p w14:paraId="4A5D9A7F" w14:textId="5E4D9992" w:rsidR="00FE2616" w:rsidRPr="00FE2616" w:rsidRDefault="00FE2616" w:rsidP="00FE2616">
      <w:pPr>
        <w:pStyle w:val="Caption"/>
        <w:jc w:val="center"/>
        <w:rPr>
          <w:rFonts w:asciiTheme="majorHAnsi" w:hAnsiTheme="majorHAnsi"/>
          <w:sz w:val="28"/>
          <w:szCs w:val="24"/>
        </w:rPr>
      </w:pPr>
      <w:r w:rsidRPr="00FE2616">
        <w:rPr>
          <w:sz w:val="20"/>
        </w:rPr>
        <w:t xml:space="preserve">Figure </w:t>
      </w:r>
      <w:r w:rsidRPr="00FE2616">
        <w:rPr>
          <w:sz w:val="20"/>
        </w:rPr>
        <w:fldChar w:fldCharType="begin"/>
      </w:r>
      <w:r w:rsidRPr="00FE2616">
        <w:rPr>
          <w:sz w:val="20"/>
        </w:rPr>
        <w:instrText xml:space="preserve"> SEQ Figure \* ARABIC </w:instrText>
      </w:r>
      <w:r w:rsidRPr="00FE2616">
        <w:rPr>
          <w:sz w:val="20"/>
        </w:rPr>
        <w:fldChar w:fldCharType="separate"/>
      </w:r>
      <w:r w:rsidRPr="00FE2616">
        <w:rPr>
          <w:noProof/>
          <w:sz w:val="20"/>
        </w:rPr>
        <w:t>7</w:t>
      </w:r>
      <w:r w:rsidRPr="00FE2616">
        <w:rPr>
          <w:sz w:val="20"/>
        </w:rPr>
        <w:fldChar w:fldCharType="end"/>
      </w:r>
      <w:r w:rsidRPr="00FE2616">
        <w:rPr>
          <w:sz w:val="20"/>
        </w:rPr>
        <w:t>: Launcher with Smart Gate attached to bracket.</w:t>
      </w:r>
    </w:p>
    <w:p w14:paraId="10040CB6" w14:textId="62095413" w:rsidR="00595AB9" w:rsidRPr="00FE2616" w:rsidRDefault="00595AB9" w:rsidP="00FE2616">
      <w:pPr>
        <w:pStyle w:val="ListParagraph"/>
        <w:numPr>
          <w:ilvl w:val="0"/>
          <w:numId w:val="23"/>
        </w:numPr>
        <w:spacing w:after="120"/>
        <w:contextualSpacing w:val="0"/>
        <w:rPr>
          <w:rFonts w:asciiTheme="majorHAnsi" w:hAnsiTheme="majorHAnsi"/>
          <w:b/>
          <w:sz w:val="24"/>
          <w:szCs w:val="24"/>
        </w:rPr>
      </w:pPr>
      <w:r>
        <w:rPr>
          <w:rFonts w:asciiTheme="majorHAnsi" w:hAnsiTheme="majorHAnsi"/>
          <w:sz w:val="24"/>
          <w:szCs w:val="24"/>
        </w:rPr>
        <w:t xml:space="preserve">Connect </w:t>
      </w:r>
      <w:r w:rsidR="00FE2616">
        <w:rPr>
          <w:rFonts w:asciiTheme="majorHAnsi" w:hAnsiTheme="majorHAnsi"/>
          <w:sz w:val="24"/>
          <w:szCs w:val="24"/>
        </w:rPr>
        <w:t xml:space="preserve">the smart gate to </w:t>
      </w:r>
      <w:r>
        <w:rPr>
          <w:rFonts w:asciiTheme="majorHAnsi" w:hAnsiTheme="majorHAnsi"/>
          <w:sz w:val="24"/>
          <w:szCs w:val="24"/>
        </w:rPr>
        <w:t xml:space="preserve">the PASCO interface. </w:t>
      </w:r>
    </w:p>
    <w:p w14:paraId="483D0A42" w14:textId="03485C4C" w:rsidR="00FE2616" w:rsidRPr="00FE2616" w:rsidRDefault="00FE2616" w:rsidP="00FE2616">
      <w:pPr>
        <w:pStyle w:val="ListParagraph"/>
        <w:numPr>
          <w:ilvl w:val="0"/>
          <w:numId w:val="23"/>
        </w:numPr>
        <w:spacing w:after="120"/>
        <w:contextualSpacing w:val="0"/>
        <w:rPr>
          <w:rFonts w:asciiTheme="majorHAnsi" w:hAnsiTheme="majorHAnsi"/>
          <w:sz w:val="24"/>
          <w:szCs w:val="24"/>
        </w:rPr>
      </w:pPr>
      <w:r w:rsidRPr="00FE2616">
        <w:rPr>
          <w:rFonts w:asciiTheme="majorHAnsi" w:hAnsiTheme="majorHAnsi"/>
          <w:sz w:val="24"/>
          <w:szCs w:val="24"/>
        </w:rPr>
        <w:t>The smart gate will automatically appear in the hardware setup.</w:t>
      </w:r>
      <w:r>
        <w:rPr>
          <w:rFonts w:asciiTheme="majorHAnsi" w:hAnsiTheme="majorHAnsi"/>
          <w:sz w:val="24"/>
          <w:szCs w:val="24"/>
        </w:rPr>
        <w:t xml:space="preserve"> </w:t>
      </w:r>
      <w:r w:rsidRPr="005117B9">
        <w:rPr>
          <w:noProof/>
        </w:rPr>
        <w:drawing>
          <wp:inline distT="0" distB="0" distL="0" distR="0" wp14:anchorId="5EA55387" wp14:editId="07825151">
            <wp:extent cx="361950" cy="28493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413" cy="289240"/>
                    </a:xfrm>
                    <a:prstGeom prst="rect">
                      <a:avLst/>
                    </a:prstGeom>
                  </pic:spPr>
                </pic:pic>
              </a:graphicData>
            </a:graphic>
          </wp:inline>
        </w:drawing>
      </w:r>
      <w:r>
        <w:rPr>
          <w:rFonts w:asciiTheme="majorHAnsi" w:hAnsiTheme="majorHAnsi"/>
          <w:sz w:val="24"/>
          <w:szCs w:val="24"/>
        </w:rPr>
        <w:t xml:space="preserve"> </w:t>
      </w:r>
      <w:r w:rsidRPr="00FE2616">
        <w:rPr>
          <w:rFonts w:asciiTheme="majorHAnsi" w:hAnsiTheme="majorHAnsi"/>
          <w:sz w:val="24"/>
          <w:szCs w:val="24"/>
        </w:rPr>
        <w:t xml:space="preserve">Click on the yellow </w:t>
      </w:r>
      <w:r>
        <w:rPr>
          <w:rFonts w:asciiTheme="majorHAnsi" w:hAnsiTheme="majorHAnsi"/>
          <w:sz w:val="24"/>
          <w:szCs w:val="24"/>
        </w:rPr>
        <w:t>square with the 2-1 and select double flag.</w:t>
      </w:r>
    </w:p>
    <w:p w14:paraId="5E0951C3" w14:textId="6EF7B531" w:rsidR="00595AB9" w:rsidRPr="00595AB9" w:rsidRDefault="00595AB9" w:rsidP="00595AB9">
      <w:pPr>
        <w:pStyle w:val="ListParagraph"/>
        <w:numPr>
          <w:ilvl w:val="0"/>
          <w:numId w:val="23"/>
        </w:numPr>
        <w:spacing w:after="120"/>
        <w:contextualSpacing w:val="0"/>
        <w:rPr>
          <w:rFonts w:asciiTheme="majorHAnsi" w:hAnsiTheme="majorHAnsi"/>
          <w:b/>
          <w:sz w:val="24"/>
          <w:szCs w:val="24"/>
        </w:rPr>
      </w:pPr>
      <w:r>
        <w:rPr>
          <w:rFonts w:asciiTheme="majorHAnsi" w:hAnsiTheme="majorHAnsi"/>
          <w:sz w:val="24"/>
          <w:szCs w:val="24"/>
        </w:rPr>
        <w:t xml:space="preserve">Create a </w:t>
      </w:r>
      <w:proofErr w:type="gramStart"/>
      <w:r>
        <w:rPr>
          <w:rFonts w:asciiTheme="majorHAnsi" w:hAnsiTheme="majorHAnsi"/>
          <w:sz w:val="24"/>
          <w:szCs w:val="24"/>
        </w:rPr>
        <w:t>digits</w:t>
      </w:r>
      <w:proofErr w:type="gramEnd"/>
      <w:r>
        <w:rPr>
          <w:rFonts w:asciiTheme="majorHAnsi" w:hAnsiTheme="majorHAnsi"/>
          <w:sz w:val="24"/>
          <w:szCs w:val="24"/>
        </w:rPr>
        <w:t xml:space="preserve"> display </w:t>
      </w:r>
      <w:r w:rsidR="00FE2616">
        <w:rPr>
          <w:rFonts w:asciiTheme="majorHAnsi" w:hAnsiTheme="majorHAnsi"/>
          <w:sz w:val="24"/>
          <w:szCs w:val="24"/>
        </w:rPr>
        <w:t>and change “select measurement” to “speed between the gates”</w:t>
      </w:r>
      <w:r>
        <w:rPr>
          <w:rFonts w:asciiTheme="majorHAnsi" w:hAnsiTheme="majorHAnsi"/>
          <w:sz w:val="24"/>
          <w:szCs w:val="24"/>
        </w:rPr>
        <w:t>.</w:t>
      </w:r>
    </w:p>
    <w:p w14:paraId="24D37EE4" w14:textId="79799088" w:rsidR="00595AB9" w:rsidRDefault="00595AB9" w:rsidP="00595AB9">
      <w:pPr>
        <w:ind w:left="360"/>
        <w:rPr>
          <w:rFonts w:asciiTheme="majorHAnsi" w:hAnsiTheme="majorHAnsi"/>
          <w:b/>
          <w:sz w:val="24"/>
          <w:szCs w:val="24"/>
        </w:rPr>
      </w:pPr>
    </w:p>
    <w:p w14:paraId="47AAAF96" w14:textId="10BD9DA4" w:rsidR="00595AB9" w:rsidRDefault="00595AB9" w:rsidP="00595AB9">
      <w:pPr>
        <w:rPr>
          <w:rFonts w:asciiTheme="majorHAnsi" w:hAnsiTheme="majorHAnsi"/>
          <w:b/>
          <w:i/>
          <w:sz w:val="24"/>
          <w:szCs w:val="24"/>
        </w:rPr>
      </w:pPr>
      <w:r>
        <w:rPr>
          <w:rFonts w:asciiTheme="majorHAnsi" w:hAnsiTheme="majorHAnsi"/>
          <w:b/>
          <w:i/>
          <w:sz w:val="24"/>
          <w:szCs w:val="24"/>
        </w:rPr>
        <w:t>Procedure – measure launch speed directly:</w:t>
      </w:r>
    </w:p>
    <w:p w14:paraId="555556F2" w14:textId="77777777" w:rsidR="00B718D9" w:rsidRDefault="00B718D9" w:rsidP="00595AB9">
      <w:pPr>
        <w:rPr>
          <w:rFonts w:asciiTheme="majorHAnsi" w:hAnsiTheme="majorHAnsi"/>
          <w:b/>
          <w:i/>
          <w:sz w:val="24"/>
          <w:szCs w:val="24"/>
        </w:rPr>
      </w:pPr>
    </w:p>
    <w:p w14:paraId="3DA85904" w14:textId="348FC202" w:rsidR="00595AB9" w:rsidRDefault="00B718D9" w:rsidP="00595AB9">
      <w:pPr>
        <w:pStyle w:val="ListParagraph"/>
        <w:numPr>
          <w:ilvl w:val="0"/>
          <w:numId w:val="25"/>
        </w:numPr>
        <w:spacing w:after="120"/>
        <w:contextualSpacing w:val="0"/>
        <w:rPr>
          <w:rFonts w:asciiTheme="majorHAnsi" w:hAnsiTheme="majorHAnsi"/>
          <w:sz w:val="24"/>
          <w:szCs w:val="24"/>
        </w:rPr>
      </w:pPr>
      <w:r>
        <w:rPr>
          <w:rFonts w:asciiTheme="majorHAnsi" w:hAnsiTheme="majorHAnsi"/>
          <w:sz w:val="24"/>
          <w:szCs w:val="24"/>
        </w:rPr>
        <w:t>Make sure that no one is down range of the ball and that it is not pointed at anything breakable.</w:t>
      </w:r>
    </w:p>
    <w:p w14:paraId="18D06260" w14:textId="6F8881A0" w:rsidR="00B718D9" w:rsidRDefault="00B718D9" w:rsidP="00B718D9">
      <w:pPr>
        <w:pStyle w:val="ListParagraph"/>
        <w:numPr>
          <w:ilvl w:val="0"/>
          <w:numId w:val="25"/>
        </w:numPr>
        <w:spacing w:after="120"/>
        <w:contextualSpacing w:val="0"/>
        <w:rPr>
          <w:rFonts w:asciiTheme="majorHAnsi" w:hAnsiTheme="majorHAnsi"/>
          <w:sz w:val="24"/>
          <w:szCs w:val="24"/>
        </w:rPr>
      </w:pPr>
      <w:r>
        <w:rPr>
          <w:rFonts w:asciiTheme="majorHAnsi" w:hAnsiTheme="majorHAnsi"/>
          <w:sz w:val="24"/>
          <w:szCs w:val="24"/>
        </w:rPr>
        <w:t xml:space="preserve">Click on record then launch the ball. Recording </w:t>
      </w:r>
      <w:r w:rsidR="00F77EDE">
        <w:rPr>
          <w:rFonts w:asciiTheme="majorHAnsi" w:hAnsiTheme="majorHAnsi"/>
          <w:sz w:val="24"/>
          <w:szCs w:val="24"/>
        </w:rPr>
        <w:t>will not</w:t>
      </w:r>
      <w:r>
        <w:rPr>
          <w:rFonts w:asciiTheme="majorHAnsi" w:hAnsiTheme="majorHAnsi"/>
          <w:sz w:val="24"/>
          <w:szCs w:val="24"/>
        </w:rPr>
        <w:t xml:space="preserve"> stop automatically</w:t>
      </w:r>
      <w:r w:rsidR="00F77EDE">
        <w:rPr>
          <w:rFonts w:asciiTheme="majorHAnsi" w:hAnsiTheme="majorHAnsi"/>
          <w:sz w:val="24"/>
          <w:szCs w:val="24"/>
        </w:rPr>
        <w:t>, but the digits display should hold the value until the next recordable event.</w:t>
      </w:r>
    </w:p>
    <w:p w14:paraId="6D1CC3C2" w14:textId="39AE9C87" w:rsidR="00B718D9" w:rsidRDefault="00B718D9" w:rsidP="00B718D9">
      <w:pPr>
        <w:pStyle w:val="ListParagraph"/>
        <w:numPr>
          <w:ilvl w:val="0"/>
          <w:numId w:val="25"/>
        </w:numPr>
        <w:spacing w:after="120"/>
        <w:contextualSpacing w:val="0"/>
        <w:rPr>
          <w:rFonts w:asciiTheme="majorHAnsi" w:hAnsiTheme="majorHAnsi"/>
          <w:sz w:val="24"/>
          <w:szCs w:val="24"/>
        </w:rPr>
      </w:pPr>
      <w:r>
        <w:rPr>
          <w:rFonts w:asciiTheme="majorHAnsi" w:hAnsiTheme="majorHAnsi"/>
          <w:sz w:val="24"/>
          <w:szCs w:val="24"/>
        </w:rPr>
        <w:t>The measured speed is recorded in the digits display. Record this value in data table 2.</w:t>
      </w:r>
    </w:p>
    <w:p w14:paraId="6F28A705" w14:textId="16606296" w:rsidR="00B718D9" w:rsidRPr="00F77EDE" w:rsidRDefault="00B718D9" w:rsidP="00F77EDE">
      <w:pPr>
        <w:pStyle w:val="ListParagraph"/>
        <w:numPr>
          <w:ilvl w:val="0"/>
          <w:numId w:val="25"/>
        </w:numPr>
        <w:spacing w:after="120"/>
        <w:contextualSpacing w:val="0"/>
        <w:rPr>
          <w:rFonts w:asciiTheme="majorHAnsi" w:hAnsiTheme="majorHAnsi"/>
          <w:sz w:val="24"/>
          <w:szCs w:val="24"/>
        </w:rPr>
      </w:pPr>
      <w:r>
        <w:rPr>
          <w:rFonts w:asciiTheme="majorHAnsi" w:hAnsiTheme="majorHAnsi"/>
          <w:sz w:val="24"/>
          <w:szCs w:val="24"/>
        </w:rPr>
        <w:t>Repeat several times</w:t>
      </w:r>
      <w:r w:rsidR="00F77EDE">
        <w:rPr>
          <w:rFonts w:asciiTheme="majorHAnsi" w:hAnsiTheme="majorHAnsi"/>
          <w:sz w:val="24"/>
          <w:szCs w:val="24"/>
        </w:rPr>
        <w:t>, and c</w:t>
      </w:r>
      <w:bookmarkStart w:id="0" w:name="_GoBack"/>
      <w:bookmarkEnd w:id="0"/>
      <w:r w:rsidRPr="00F77EDE">
        <w:rPr>
          <w:rFonts w:asciiTheme="majorHAnsi" w:hAnsiTheme="majorHAnsi"/>
          <w:sz w:val="24"/>
          <w:szCs w:val="24"/>
        </w:rPr>
        <w:t>alculate an average.</w:t>
      </w:r>
    </w:p>
    <w:p w14:paraId="5F0F1CBF" w14:textId="77777777" w:rsidR="0055296D" w:rsidRPr="00595AB9" w:rsidRDefault="0055296D" w:rsidP="00067F18">
      <w:pPr>
        <w:rPr>
          <w:rFonts w:asciiTheme="majorHAnsi" w:hAnsiTheme="majorHAnsi"/>
          <w:sz w:val="24"/>
          <w:szCs w:val="24"/>
        </w:rPr>
      </w:pPr>
    </w:p>
    <w:p w14:paraId="25FBDE99" w14:textId="77777777" w:rsidR="00B718D9" w:rsidRPr="00504CF8" w:rsidRDefault="00B718D9" w:rsidP="00B718D9">
      <w:pPr>
        <w:rPr>
          <w:rFonts w:asciiTheme="majorHAnsi" w:hAnsiTheme="majorHAnsi"/>
          <w:b/>
          <w:sz w:val="24"/>
          <w:szCs w:val="24"/>
        </w:rPr>
      </w:pPr>
      <w:r w:rsidRPr="00504CF8">
        <w:rPr>
          <w:rFonts w:asciiTheme="majorHAnsi" w:hAnsiTheme="majorHAnsi"/>
          <w:b/>
          <w:sz w:val="24"/>
          <w:szCs w:val="24"/>
        </w:rPr>
        <w:t xml:space="preserve">Data: </w:t>
      </w:r>
    </w:p>
    <w:p w14:paraId="4A976C72" w14:textId="77777777" w:rsidR="00B718D9" w:rsidRDefault="00B718D9" w:rsidP="00B718D9">
      <w:pPr>
        <w:rPr>
          <w:rFonts w:asciiTheme="majorHAnsi" w:hAnsiTheme="majorHAnsi"/>
          <w:sz w:val="24"/>
          <w:szCs w:val="24"/>
        </w:rPr>
      </w:pPr>
      <w:r w:rsidRPr="00504CF8">
        <w:rPr>
          <w:rFonts w:asciiTheme="majorHAnsi" w:hAnsiTheme="majorHAnsi"/>
          <w:sz w:val="24"/>
          <w:szCs w:val="24"/>
        </w:rPr>
        <w:t>[include proper units]</w:t>
      </w:r>
    </w:p>
    <w:p w14:paraId="2E283B97" w14:textId="77777777" w:rsidR="00B718D9" w:rsidRDefault="00B718D9" w:rsidP="00B718D9">
      <w:pPr>
        <w:rPr>
          <w:rFonts w:asciiTheme="majorHAnsi" w:hAnsiTheme="majorHAnsi"/>
          <w:sz w:val="24"/>
          <w:szCs w:val="24"/>
        </w:rPr>
      </w:pPr>
    </w:p>
    <w:p w14:paraId="5882D217" w14:textId="107945C4" w:rsidR="00B718D9" w:rsidRPr="00CE4533" w:rsidRDefault="00B718D9" w:rsidP="00B718D9">
      <w:pPr>
        <w:pStyle w:val="Caption"/>
        <w:keepNext/>
        <w:rPr>
          <w:sz w:val="20"/>
          <w:szCs w:val="20"/>
        </w:rPr>
      </w:pPr>
      <w:r w:rsidRPr="00CE4533">
        <w:rPr>
          <w:sz w:val="20"/>
          <w:szCs w:val="20"/>
        </w:rPr>
        <w:t xml:space="preserve">Table </w:t>
      </w:r>
      <w:r>
        <w:rPr>
          <w:sz w:val="20"/>
          <w:szCs w:val="20"/>
        </w:rPr>
        <w:t>2</w:t>
      </w:r>
      <w:r w:rsidRPr="00CE4533">
        <w:rPr>
          <w:sz w:val="20"/>
          <w:szCs w:val="20"/>
        </w:rPr>
        <w:t xml:space="preserve">: Experiment </w:t>
      </w:r>
      <w:r>
        <w:rPr>
          <w:sz w:val="20"/>
          <w:szCs w:val="20"/>
        </w:rPr>
        <w:t>2</w:t>
      </w:r>
      <w:r w:rsidRPr="00CE4533">
        <w:rPr>
          <w:sz w:val="20"/>
          <w:szCs w:val="20"/>
        </w:rPr>
        <w:t xml:space="preserve"> data.</w:t>
      </w:r>
    </w:p>
    <w:tbl>
      <w:tblPr>
        <w:tblStyle w:val="TableGrid"/>
        <w:tblW w:w="0" w:type="auto"/>
        <w:tblLook w:val="04A0" w:firstRow="1" w:lastRow="0" w:firstColumn="1" w:lastColumn="0" w:noHBand="0" w:noVBand="1"/>
      </w:tblPr>
      <w:tblGrid>
        <w:gridCol w:w="4315"/>
      </w:tblGrid>
      <w:tr w:rsidR="00B718D9" w:rsidRPr="003E1777" w14:paraId="3E1E2C35" w14:textId="77777777" w:rsidTr="00A23F7D">
        <w:trPr>
          <w:trHeight w:val="432"/>
        </w:trPr>
        <w:tc>
          <w:tcPr>
            <w:tcW w:w="4315" w:type="dxa"/>
          </w:tcPr>
          <w:p w14:paraId="2DC2AC13" w14:textId="6C76980D" w:rsidR="00B718D9" w:rsidRPr="003E1777" w:rsidRDefault="00B718D9" w:rsidP="00A23F7D">
            <w:pPr>
              <w:rPr>
                <w:rFonts w:asciiTheme="majorHAnsi" w:hAnsiTheme="majorHAnsi"/>
                <w:b/>
                <w:sz w:val="24"/>
                <w:szCs w:val="24"/>
              </w:rPr>
            </w:pPr>
            <w:r>
              <w:rPr>
                <w:rFonts w:asciiTheme="majorHAnsi" w:hAnsiTheme="majorHAnsi"/>
                <w:b/>
                <w:sz w:val="24"/>
                <w:szCs w:val="24"/>
              </w:rPr>
              <w:t xml:space="preserve">Launch Speed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0</m:t>
                  </m:r>
                </m:sub>
              </m:sSub>
            </m:oMath>
          </w:p>
        </w:tc>
      </w:tr>
      <w:tr w:rsidR="00B718D9" w14:paraId="7D6E09F9" w14:textId="77777777" w:rsidTr="00A23F7D">
        <w:trPr>
          <w:trHeight w:val="432"/>
        </w:trPr>
        <w:tc>
          <w:tcPr>
            <w:tcW w:w="4315" w:type="dxa"/>
          </w:tcPr>
          <w:p w14:paraId="2692B5C9" w14:textId="77777777" w:rsidR="00B718D9" w:rsidRDefault="00B718D9" w:rsidP="00A23F7D">
            <w:pPr>
              <w:rPr>
                <w:rFonts w:asciiTheme="majorHAnsi" w:hAnsiTheme="majorHAnsi"/>
                <w:sz w:val="24"/>
                <w:szCs w:val="24"/>
              </w:rPr>
            </w:pPr>
          </w:p>
        </w:tc>
      </w:tr>
      <w:tr w:rsidR="00B718D9" w14:paraId="738066B4" w14:textId="77777777" w:rsidTr="00A23F7D">
        <w:trPr>
          <w:trHeight w:val="432"/>
        </w:trPr>
        <w:tc>
          <w:tcPr>
            <w:tcW w:w="4315" w:type="dxa"/>
          </w:tcPr>
          <w:p w14:paraId="0181803C" w14:textId="77777777" w:rsidR="00B718D9" w:rsidRDefault="00B718D9" w:rsidP="00A23F7D">
            <w:pPr>
              <w:rPr>
                <w:rFonts w:asciiTheme="majorHAnsi" w:hAnsiTheme="majorHAnsi"/>
                <w:sz w:val="24"/>
                <w:szCs w:val="24"/>
              </w:rPr>
            </w:pPr>
          </w:p>
        </w:tc>
      </w:tr>
      <w:tr w:rsidR="00B718D9" w14:paraId="1A90FFDD" w14:textId="77777777" w:rsidTr="00A23F7D">
        <w:trPr>
          <w:trHeight w:val="432"/>
        </w:trPr>
        <w:tc>
          <w:tcPr>
            <w:tcW w:w="4315" w:type="dxa"/>
          </w:tcPr>
          <w:p w14:paraId="1FF10B44" w14:textId="77777777" w:rsidR="00B718D9" w:rsidRDefault="00B718D9" w:rsidP="00A23F7D">
            <w:pPr>
              <w:rPr>
                <w:rFonts w:asciiTheme="majorHAnsi" w:hAnsiTheme="majorHAnsi"/>
                <w:sz w:val="24"/>
                <w:szCs w:val="24"/>
              </w:rPr>
            </w:pPr>
          </w:p>
        </w:tc>
      </w:tr>
      <w:tr w:rsidR="00B718D9" w14:paraId="6A833EEB" w14:textId="77777777" w:rsidTr="00A23F7D">
        <w:trPr>
          <w:trHeight w:val="432"/>
        </w:trPr>
        <w:tc>
          <w:tcPr>
            <w:tcW w:w="4315" w:type="dxa"/>
          </w:tcPr>
          <w:p w14:paraId="47B47BA7" w14:textId="77777777" w:rsidR="00B718D9" w:rsidRDefault="00B718D9" w:rsidP="00A23F7D">
            <w:pPr>
              <w:rPr>
                <w:rFonts w:asciiTheme="majorHAnsi" w:hAnsiTheme="majorHAnsi"/>
                <w:sz w:val="24"/>
                <w:szCs w:val="24"/>
              </w:rPr>
            </w:pPr>
          </w:p>
        </w:tc>
      </w:tr>
      <w:tr w:rsidR="00B718D9" w14:paraId="17BBB6D1" w14:textId="77777777" w:rsidTr="00A23F7D">
        <w:trPr>
          <w:trHeight w:val="432"/>
        </w:trPr>
        <w:tc>
          <w:tcPr>
            <w:tcW w:w="4315" w:type="dxa"/>
          </w:tcPr>
          <w:p w14:paraId="4811AE23" w14:textId="77777777" w:rsidR="00B718D9" w:rsidRDefault="00B718D9" w:rsidP="00A23F7D">
            <w:pPr>
              <w:rPr>
                <w:rFonts w:asciiTheme="majorHAnsi" w:hAnsiTheme="majorHAnsi"/>
                <w:sz w:val="24"/>
                <w:szCs w:val="24"/>
              </w:rPr>
            </w:pPr>
          </w:p>
        </w:tc>
      </w:tr>
      <w:tr w:rsidR="00B718D9" w14:paraId="07A0935F" w14:textId="77777777" w:rsidTr="00A23F7D">
        <w:trPr>
          <w:trHeight w:val="432"/>
        </w:trPr>
        <w:tc>
          <w:tcPr>
            <w:tcW w:w="4315" w:type="dxa"/>
          </w:tcPr>
          <w:p w14:paraId="17613DB4" w14:textId="77777777" w:rsidR="00B718D9" w:rsidRDefault="00B718D9" w:rsidP="00A23F7D">
            <w:pPr>
              <w:rPr>
                <w:rFonts w:asciiTheme="majorHAnsi" w:hAnsiTheme="majorHAnsi"/>
                <w:sz w:val="24"/>
                <w:szCs w:val="24"/>
              </w:rPr>
            </w:pPr>
          </w:p>
        </w:tc>
      </w:tr>
      <w:tr w:rsidR="00B718D9" w14:paraId="53811B85" w14:textId="77777777" w:rsidTr="00A23F7D">
        <w:trPr>
          <w:trHeight w:val="432"/>
        </w:trPr>
        <w:tc>
          <w:tcPr>
            <w:tcW w:w="4315" w:type="dxa"/>
          </w:tcPr>
          <w:p w14:paraId="36425BC9" w14:textId="77777777" w:rsidR="00B718D9" w:rsidRDefault="00B718D9" w:rsidP="00A23F7D">
            <w:pPr>
              <w:rPr>
                <w:rFonts w:asciiTheme="majorHAnsi" w:hAnsiTheme="majorHAnsi"/>
                <w:sz w:val="24"/>
                <w:szCs w:val="24"/>
              </w:rPr>
            </w:pPr>
          </w:p>
        </w:tc>
      </w:tr>
      <w:tr w:rsidR="00B718D9" w14:paraId="472F033D" w14:textId="77777777" w:rsidTr="00A23F7D">
        <w:trPr>
          <w:trHeight w:val="432"/>
        </w:trPr>
        <w:tc>
          <w:tcPr>
            <w:tcW w:w="4315" w:type="dxa"/>
          </w:tcPr>
          <w:p w14:paraId="1B09A385" w14:textId="77777777" w:rsidR="00B718D9" w:rsidRDefault="00B718D9" w:rsidP="00A23F7D">
            <w:pPr>
              <w:rPr>
                <w:rFonts w:asciiTheme="majorHAnsi" w:hAnsiTheme="majorHAnsi"/>
                <w:sz w:val="24"/>
                <w:szCs w:val="24"/>
              </w:rPr>
            </w:pPr>
          </w:p>
        </w:tc>
      </w:tr>
      <w:tr w:rsidR="00B718D9" w14:paraId="7F576498" w14:textId="77777777" w:rsidTr="00A23F7D">
        <w:trPr>
          <w:trHeight w:val="432"/>
        </w:trPr>
        <w:tc>
          <w:tcPr>
            <w:tcW w:w="4315" w:type="dxa"/>
          </w:tcPr>
          <w:p w14:paraId="719C20D6" w14:textId="77777777" w:rsidR="00B718D9" w:rsidRDefault="00B718D9" w:rsidP="00A23F7D">
            <w:pPr>
              <w:rPr>
                <w:rFonts w:asciiTheme="majorHAnsi" w:hAnsiTheme="majorHAnsi"/>
                <w:sz w:val="24"/>
                <w:szCs w:val="24"/>
              </w:rPr>
            </w:pPr>
          </w:p>
        </w:tc>
      </w:tr>
      <w:tr w:rsidR="00B718D9" w14:paraId="1F6A70F7" w14:textId="77777777" w:rsidTr="00A23F7D">
        <w:trPr>
          <w:trHeight w:val="432"/>
        </w:trPr>
        <w:tc>
          <w:tcPr>
            <w:tcW w:w="4315" w:type="dxa"/>
          </w:tcPr>
          <w:p w14:paraId="56BB24A3" w14:textId="77777777" w:rsidR="00B718D9" w:rsidRDefault="00B718D9" w:rsidP="00A23F7D">
            <w:pPr>
              <w:rPr>
                <w:rFonts w:asciiTheme="majorHAnsi" w:hAnsiTheme="majorHAnsi"/>
                <w:sz w:val="24"/>
                <w:szCs w:val="24"/>
              </w:rPr>
            </w:pPr>
          </w:p>
        </w:tc>
      </w:tr>
      <w:tr w:rsidR="00B718D9" w14:paraId="76837C37" w14:textId="77777777" w:rsidTr="00A23F7D">
        <w:trPr>
          <w:trHeight w:val="432"/>
        </w:trPr>
        <w:tc>
          <w:tcPr>
            <w:tcW w:w="4315" w:type="dxa"/>
          </w:tcPr>
          <w:p w14:paraId="517C816E" w14:textId="77777777" w:rsidR="00B718D9" w:rsidRPr="003E1777" w:rsidRDefault="00B718D9" w:rsidP="00A23F7D">
            <w:pPr>
              <w:rPr>
                <w:rFonts w:asciiTheme="majorHAnsi" w:hAnsiTheme="majorHAnsi"/>
                <w:b/>
                <w:sz w:val="24"/>
                <w:szCs w:val="24"/>
              </w:rPr>
            </w:pPr>
            <w:r>
              <w:rPr>
                <w:rFonts w:asciiTheme="majorHAnsi" w:hAnsiTheme="majorHAnsi"/>
                <w:b/>
                <w:sz w:val="24"/>
                <w:szCs w:val="24"/>
              </w:rPr>
              <w:t>Average:</w:t>
            </w:r>
          </w:p>
        </w:tc>
      </w:tr>
      <w:tr w:rsidR="00B718D9" w14:paraId="402DA611" w14:textId="77777777" w:rsidTr="00A23F7D">
        <w:trPr>
          <w:trHeight w:val="432"/>
        </w:trPr>
        <w:tc>
          <w:tcPr>
            <w:tcW w:w="4315" w:type="dxa"/>
          </w:tcPr>
          <w:p w14:paraId="2D414E9B" w14:textId="77777777" w:rsidR="00B718D9" w:rsidRPr="003E1777" w:rsidRDefault="00B718D9" w:rsidP="00A23F7D">
            <w:pPr>
              <w:rPr>
                <w:rFonts w:asciiTheme="majorHAnsi" w:hAnsiTheme="majorHAnsi"/>
                <w:b/>
                <w:sz w:val="24"/>
                <w:szCs w:val="24"/>
              </w:rPr>
            </w:pPr>
            <w:r>
              <w:rPr>
                <w:rFonts w:asciiTheme="majorHAnsi" w:hAnsiTheme="majorHAnsi"/>
                <w:b/>
                <w:sz w:val="24"/>
                <w:szCs w:val="24"/>
              </w:rPr>
              <w:t>Uncertainty:</w:t>
            </w:r>
          </w:p>
        </w:tc>
      </w:tr>
    </w:tbl>
    <w:p w14:paraId="46080178" w14:textId="77777777" w:rsidR="00B718D9" w:rsidRDefault="00B718D9" w:rsidP="00067F18">
      <w:pPr>
        <w:rPr>
          <w:rFonts w:asciiTheme="majorHAnsi" w:hAnsiTheme="majorHAnsi"/>
          <w:b/>
          <w:sz w:val="24"/>
          <w:szCs w:val="24"/>
        </w:rPr>
      </w:pPr>
    </w:p>
    <w:p w14:paraId="2D36BB06" w14:textId="77777777" w:rsidR="00B718D9" w:rsidRDefault="00B718D9">
      <w:pPr>
        <w:rPr>
          <w:rFonts w:asciiTheme="majorHAnsi" w:hAnsiTheme="majorHAnsi"/>
          <w:b/>
          <w:sz w:val="24"/>
          <w:szCs w:val="24"/>
        </w:rPr>
      </w:pPr>
      <w:r>
        <w:rPr>
          <w:rFonts w:asciiTheme="majorHAnsi" w:hAnsiTheme="majorHAnsi"/>
          <w:b/>
          <w:sz w:val="24"/>
          <w:szCs w:val="24"/>
        </w:rPr>
        <w:br w:type="page"/>
      </w:r>
    </w:p>
    <w:p w14:paraId="06515887" w14:textId="3C2D3428" w:rsidR="00A94440" w:rsidRDefault="00A94440" w:rsidP="00067F18">
      <w:pPr>
        <w:rPr>
          <w:rFonts w:asciiTheme="majorHAnsi" w:hAnsiTheme="majorHAnsi"/>
          <w:b/>
          <w:sz w:val="24"/>
          <w:szCs w:val="24"/>
        </w:rPr>
      </w:pPr>
      <w:r w:rsidRPr="00E92DF1">
        <w:rPr>
          <w:rFonts w:asciiTheme="majorHAnsi" w:hAnsiTheme="majorHAnsi"/>
          <w:b/>
          <w:sz w:val="24"/>
          <w:szCs w:val="24"/>
        </w:rPr>
        <w:lastRenderedPageBreak/>
        <w:t>C</w:t>
      </w:r>
      <w:r w:rsidR="00B53E7F" w:rsidRPr="00E92DF1">
        <w:rPr>
          <w:rFonts w:asciiTheme="majorHAnsi" w:hAnsiTheme="majorHAnsi"/>
          <w:b/>
          <w:sz w:val="24"/>
          <w:szCs w:val="24"/>
        </w:rPr>
        <w:t>onclusions</w:t>
      </w:r>
      <w:r w:rsidRPr="00E92DF1">
        <w:rPr>
          <w:rFonts w:asciiTheme="majorHAnsi" w:hAnsiTheme="majorHAnsi"/>
          <w:b/>
          <w:sz w:val="24"/>
          <w:szCs w:val="24"/>
        </w:rPr>
        <w:t>:</w:t>
      </w:r>
      <w:r w:rsidR="00B53E7F" w:rsidRPr="00E92DF1">
        <w:rPr>
          <w:rFonts w:asciiTheme="majorHAnsi" w:hAnsiTheme="majorHAnsi"/>
          <w:b/>
          <w:sz w:val="24"/>
          <w:szCs w:val="24"/>
        </w:rPr>
        <w:t xml:space="preserve"> </w:t>
      </w:r>
    </w:p>
    <w:p w14:paraId="0B3670BD" w14:textId="77777777" w:rsidR="00E92DF1" w:rsidRPr="00E92DF1" w:rsidRDefault="00E92DF1" w:rsidP="00067F18">
      <w:pPr>
        <w:rPr>
          <w:rFonts w:asciiTheme="majorHAnsi" w:hAnsiTheme="majorHAnsi"/>
          <w:b/>
          <w:sz w:val="24"/>
          <w:szCs w:val="24"/>
        </w:rPr>
      </w:pPr>
    </w:p>
    <w:p w14:paraId="755C763F" w14:textId="1B04CEA7" w:rsidR="003A6051" w:rsidRPr="00504CF8" w:rsidRDefault="003A6051" w:rsidP="00067F18">
      <w:pPr>
        <w:rPr>
          <w:rFonts w:asciiTheme="majorHAnsi" w:hAnsiTheme="majorHAnsi"/>
          <w:sz w:val="24"/>
          <w:szCs w:val="24"/>
        </w:rPr>
      </w:pPr>
      <w:r w:rsidRPr="00504CF8">
        <w:rPr>
          <w:rFonts w:asciiTheme="majorHAnsi" w:hAnsiTheme="majorHAnsi"/>
          <w:sz w:val="24"/>
          <w:szCs w:val="24"/>
        </w:rPr>
        <w:t xml:space="preserve">Compare the </w:t>
      </w:r>
      <w:r w:rsidR="00CA0038">
        <w:rPr>
          <w:rFonts w:asciiTheme="majorHAnsi" w:hAnsiTheme="majorHAnsi"/>
          <w:sz w:val="24"/>
          <w:szCs w:val="24"/>
        </w:rPr>
        <w:t>launch velocity found using the ballistic pendulum to the launch velocity found using the photogates</w:t>
      </w:r>
      <w:r w:rsidRPr="00504CF8">
        <w:rPr>
          <w:rFonts w:asciiTheme="majorHAnsi" w:hAnsiTheme="majorHAnsi"/>
          <w:sz w:val="24"/>
          <w:szCs w:val="24"/>
        </w:rPr>
        <w:t>.</w:t>
      </w:r>
      <w:r w:rsidR="00504CF8" w:rsidRPr="00504CF8">
        <w:rPr>
          <w:rFonts w:asciiTheme="majorHAnsi" w:hAnsiTheme="majorHAnsi"/>
          <w:sz w:val="24"/>
          <w:szCs w:val="24"/>
        </w:rPr>
        <w:t xml:space="preserve"> Are they equal? Why or why not?</w:t>
      </w:r>
    </w:p>
    <w:p w14:paraId="6C3654D5" w14:textId="428FC9C4" w:rsidR="00504CF8" w:rsidRDefault="00504CF8" w:rsidP="00067F18">
      <w:pPr>
        <w:rPr>
          <w:rFonts w:asciiTheme="majorHAnsi" w:hAnsiTheme="majorHAnsi"/>
          <w:sz w:val="24"/>
          <w:szCs w:val="24"/>
        </w:rPr>
      </w:pPr>
    </w:p>
    <w:p w14:paraId="213C4C81" w14:textId="214FC4B6" w:rsidR="00E92DF1" w:rsidRDefault="00E92DF1" w:rsidP="00067F18">
      <w:pPr>
        <w:rPr>
          <w:rFonts w:asciiTheme="majorHAnsi" w:hAnsiTheme="majorHAnsi"/>
          <w:sz w:val="24"/>
          <w:szCs w:val="24"/>
        </w:rPr>
      </w:pPr>
    </w:p>
    <w:p w14:paraId="0C3A3769" w14:textId="306C80F3" w:rsidR="00E92DF1" w:rsidRDefault="00E92DF1" w:rsidP="00067F18">
      <w:pPr>
        <w:rPr>
          <w:rFonts w:asciiTheme="majorHAnsi" w:hAnsiTheme="majorHAnsi"/>
          <w:sz w:val="24"/>
          <w:szCs w:val="24"/>
        </w:rPr>
      </w:pPr>
    </w:p>
    <w:p w14:paraId="4D9BC0E5" w14:textId="6B43EA21" w:rsidR="00E92DF1" w:rsidRDefault="00E92DF1" w:rsidP="00067F18">
      <w:pPr>
        <w:rPr>
          <w:rFonts w:asciiTheme="majorHAnsi" w:hAnsiTheme="majorHAnsi"/>
          <w:sz w:val="24"/>
          <w:szCs w:val="24"/>
        </w:rPr>
      </w:pPr>
    </w:p>
    <w:p w14:paraId="2779E522" w14:textId="0A58079F" w:rsidR="00E92DF1" w:rsidRDefault="00E92DF1" w:rsidP="00067F18">
      <w:pPr>
        <w:rPr>
          <w:rFonts w:asciiTheme="majorHAnsi" w:hAnsiTheme="majorHAnsi"/>
          <w:sz w:val="24"/>
          <w:szCs w:val="24"/>
        </w:rPr>
      </w:pPr>
    </w:p>
    <w:p w14:paraId="6E291010" w14:textId="77777777" w:rsidR="00E92DF1" w:rsidRPr="00504CF8" w:rsidRDefault="00E92DF1" w:rsidP="00067F18">
      <w:pPr>
        <w:rPr>
          <w:rFonts w:asciiTheme="majorHAnsi" w:hAnsiTheme="majorHAnsi"/>
          <w:sz w:val="24"/>
          <w:szCs w:val="24"/>
        </w:rPr>
      </w:pPr>
    </w:p>
    <w:p w14:paraId="524526B3" w14:textId="60A141F1" w:rsidR="003A6051" w:rsidRDefault="00CA0038" w:rsidP="00067F18">
      <w:pPr>
        <w:rPr>
          <w:rFonts w:asciiTheme="majorHAnsi" w:hAnsiTheme="majorHAnsi"/>
          <w:sz w:val="24"/>
          <w:szCs w:val="24"/>
        </w:rPr>
      </w:pPr>
      <w:r>
        <w:rPr>
          <w:rFonts w:asciiTheme="majorHAnsi" w:hAnsiTheme="majorHAnsi"/>
          <w:sz w:val="24"/>
          <w:szCs w:val="24"/>
        </w:rPr>
        <w:t>Where in the experiment was momentum conserved?</w:t>
      </w:r>
    </w:p>
    <w:p w14:paraId="256BB79C" w14:textId="306F9538" w:rsidR="00CA0038" w:rsidRDefault="00CA0038" w:rsidP="00067F18">
      <w:pPr>
        <w:rPr>
          <w:rFonts w:asciiTheme="majorHAnsi" w:hAnsiTheme="majorHAnsi"/>
          <w:sz w:val="24"/>
          <w:szCs w:val="24"/>
        </w:rPr>
      </w:pPr>
    </w:p>
    <w:p w14:paraId="43BC4C00" w14:textId="29BC80DB" w:rsidR="00CA0038" w:rsidRDefault="00CA0038" w:rsidP="00067F18">
      <w:pPr>
        <w:rPr>
          <w:rFonts w:asciiTheme="majorHAnsi" w:hAnsiTheme="majorHAnsi"/>
          <w:sz w:val="24"/>
          <w:szCs w:val="24"/>
        </w:rPr>
      </w:pPr>
    </w:p>
    <w:p w14:paraId="3FA817C4" w14:textId="1EA867EF" w:rsidR="00CA0038" w:rsidRDefault="00CA0038" w:rsidP="00067F18">
      <w:pPr>
        <w:rPr>
          <w:rFonts w:asciiTheme="majorHAnsi" w:hAnsiTheme="majorHAnsi"/>
          <w:sz w:val="24"/>
          <w:szCs w:val="24"/>
        </w:rPr>
      </w:pPr>
      <w:r>
        <w:rPr>
          <w:rFonts w:asciiTheme="majorHAnsi" w:hAnsiTheme="majorHAnsi"/>
          <w:sz w:val="24"/>
          <w:szCs w:val="24"/>
        </w:rPr>
        <w:t>Where in the experiment was energy conserved?</w:t>
      </w:r>
    </w:p>
    <w:p w14:paraId="3DA7F2AC" w14:textId="6F1588D3" w:rsidR="00CA0038" w:rsidRDefault="00CA0038" w:rsidP="00067F18">
      <w:pPr>
        <w:rPr>
          <w:rFonts w:asciiTheme="majorHAnsi" w:hAnsiTheme="majorHAnsi"/>
          <w:sz w:val="24"/>
          <w:szCs w:val="24"/>
        </w:rPr>
      </w:pPr>
    </w:p>
    <w:p w14:paraId="282EE66A" w14:textId="2A4A2961" w:rsidR="00CA0038" w:rsidRDefault="00CA0038" w:rsidP="00067F18">
      <w:pPr>
        <w:rPr>
          <w:rFonts w:asciiTheme="majorHAnsi" w:hAnsiTheme="majorHAnsi"/>
          <w:sz w:val="24"/>
          <w:szCs w:val="24"/>
        </w:rPr>
      </w:pPr>
    </w:p>
    <w:p w14:paraId="7A2242E7" w14:textId="0C4BCBAC" w:rsidR="00CA0038" w:rsidRDefault="00CA0038" w:rsidP="00067F18">
      <w:pPr>
        <w:rPr>
          <w:rFonts w:asciiTheme="majorHAnsi" w:hAnsiTheme="majorHAnsi"/>
          <w:sz w:val="24"/>
          <w:szCs w:val="24"/>
        </w:rPr>
      </w:pPr>
      <w:r>
        <w:rPr>
          <w:rFonts w:asciiTheme="majorHAnsi" w:hAnsiTheme="majorHAnsi"/>
          <w:sz w:val="24"/>
          <w:szCs w:val="24"/>
        </w:rPr>
        <w:t>What percentage of the initially kinetic energy of the launched ball was transferred to the ball-pendulum system?</w:t>
      </w:r>
    </w:p>
    <w:p w14:paraId="52D12F38" w14:textId="3E0D57DA" w:rsidR="00CA0038" w:rsidRDefault="00CA0038" w:rsidP="00067F18">
      <w:pPr>
        <w:rPr>
          <w:rFonts w:asciiTheme="majorHAnsi" w:hAnsiTheme="majorHAnsi"/>
          <w:sz w:val="24"/>
          <w:szCs w:val="24"/>
        </w:rPr>
      </w:pPr>
    </w:p>
    <w:p w14:paraId="20F01E3D" w14:textId="36C4CE0C" w:rsidR="00CA0038" w:rsidRDefault="00CA0038" w:rsidP="00067F18">
      <w:pPr>
        <w:rPr>
          <w:rFonts w:asciiTheme="majorHAnsi" w:hAnsiTheme="majorHAnsi"/>
          <w:sz w:val="24"/>
          <w:szCs w:val="24"/>
        </w:rPr>
      </w:pPr>
    </w:p>
    <w:p w14:paraId="37216B91" w14:textId="18285EEA" w:rsidR="00CA0038" w:rsidRDefault="00CA0038" w:rsidP="00067F18">
      <w:pPr>
        <w:rPr>
          <w:rFonts w:asciiTheme="majorHAnsi" w:hAnsiTheme="majorHAnsi"/>
          <w:sz w:val="24"/>
          <w:szCs w:val="24"/>
        </w:rPr>
      </w:pPr>
    </w:p>
    <w:p w14:paraId="6260C1B0" w14:textId="34F35F65" w:rsidR="00E92DF1" w:rsidRDefault="00E92DF1" w:rsidP="00067F18">
      <w:pPr>
        <w:rPr>
          <w:rFonts w:asciiTheme="majorHAnsi" w:hAnsiTheme="majorHAnsi"/>
          <w:b/>
          <w:sz w:val="24"/>
          <w:szCs w:val="24"/>
        </w:rPr>
      </w:pPr>
    </w:p>
    <w:p w14:paraId="779F7317" w14:textId="77777777" w:rsidR="00E92DF1" w:rsidRPr="00504CF8" w:rsidRDefault="00E92DF1" w:rsidP="00067F18">
      <w:pPr>
        <w:rPr>
          <w:rFonts w:asciiTheme="majorHAnsi" w:hAnsiTheme="majorHAnsi"/>
          <w:b/>
          <w:sz w:val="24"/>
          <w:szCs w:val="24"/>
        </w:rPr>
      </w:pPr>
    </w:p>
    <w:p w14:paraId="2F57EC07" w14:textId="5B068B3A" w:rsidR="00A94440" w:rsidRPr="00504CF8" w:rsidRDefault="00A94440" w:rsidP="00067F18">
      <w:pPr>
        <w:rPr>
          <w:rFonts w:asciiTheme="majorHAnsi" w:hAnsiTheme="majorHAnsi"/>
          <w:b/>
          <w:sz w:val="24"/>
          <w:szCs w:val="24"/>
        </w:rPr>
      </w:pPr>
    </w:p>
    <w:p w14:paraId="2518233D" w14:textId="2A0C959B" w:rsidR="00A94440" w:rsidRPr="00504CF8" w:rsidRDefault="00A94440" w:rsidP="00067F18">
      <w:pPr>
        <w:rPr>
          <w:rFonts w:asciiTheme="majorHAnsi" w:hAnsiTheme="majorHAnsi"/>
          <w:b/>
          <w:sz w:val="24"/>
          <w:szCs w:val="24"/>
        </w:rPr>
      </w:pPr>
    </w:p>
    <w:p w14:paraId="3FD428DC" w14:textId="77777777" w:rsidR="00A94440" w:rsidRPr="00504CF8" w:rsidRDefault="00A94440" w:rsidP="00067F18">
      <w:pPr>
        <w:rPr>
          <w:rFonts w:asciiTheme="majorHAnsi" w:hAnsiTheme="majorHAnsi"/>
          <w:b/>
          <w:sz w:val="24"/>
          <w:szCs w:val="24"/>
        </w:rPr>
      </w:pPr>
    </w:p>
    <w:p w14:paraId="7652F727" w14:textId="2821781A" w:rsidR="00A46BF7" w:rsidRDefault="00A94440" w:rsidP="00067F18">
      <w:pPr>
        <w:rPr>
          <w:rFonts w:asciiTheme="majorHAnsi" w:hAnsiTheme="majorHAnsi"/>
          <w:b/>
          <w:sz w:val="24"/>
          <w:szCs w:val="24"/>
        </w:rPr>
      </w:pPr>
      <w:r w:rsidRPr="00504CF8">
        <w:rPr>
          <w:rFonts w:asciiTheme="majorHAnsi" w:hAnsiTheme="majorHAnsi"/>
          <w:b/>
          <w:sz w:val="24"/>
          <w:szCs w:val="24"/>
        </w:rPr>
        <w:t>S</w:t>
      </w:r>
      <w:r w:rsidR="00B53E7F" w:rsidRPr="00504CF8">
        <w:rPr>
          <w:rFonts w:asciiTheme="majorHAnsi" w:hAnsiTheme="majorHAnsi"/>
          <w:b/>
          <w:sz w:val="24"/>
          <w:szCs w:val="24"/>
        </w:rPr>
        <w:t>ource</w:t>
      </w:r>
      <w:r w:rsidRPr="00504CF8">
        <w:rPr>
          <w:rFonts w:asciiTheme="majorHAnsi" w:hAnsiTheme="majorHAnsi"/>
          <w:b/>
          <w:sz w:val="24"/>
          <w:szCs w:val="24"/>
        </w:rPr>
        <w:t>s</w:t>
      </w:r>
      <w:r w:rsidR="00B53E7F" w:rsidRPr="00504CF8">
        <w:rPr>
          <w:rFonts w:asciiTheme="majorHAnsi" w:hAnsiTheme="majorHAnsi"/>
          <w:b/>
          <w:sz w:val="24"/>
          <w:szCs w:val="24"/>
        </w:rPr>
        <w:t xml:space="preserve"> of errors</w:t>
      </w:r>
      <w:r w:rsidRPr="00504CF8">
        <w:rPr>
          <w:rFonts w:asciiTheme="majorHAnsi" w:hAnsiTheme="majorHAnsi"/>
          <w:b/>
          <w:sz w:val="24"/>
          <w:szCs w:val="24"/>
        </w:rPr>
        <w:t>:</w:t>
      </w:r>
    </w:p>
    <w:p w14:paraId="27093CB0" w14:textId="2869EB1B" w:rsidR="00CA0038" w:rsidRDefault="00CA0038" w:rsidP="00067F18">
      <w:pPr>
        <w:rPr>
          <w:rFonts w:asciiTheme="majorHAnsi" w:hAnsiTheme="majorHAnsi"/>
          <w:b/>
          <w:sz w:val="24"/>
          <w:szCs w:val="24"/>
        </w:rPr>
      </w:pPr>
    </w:p>
    <w:p w14:paraId="2FE4C00C" w14:textId="77777777" w:rsidR="00CA0038" w:rsidRPr="00504CF8" w:rsidRDefault="00CA0038" w:rsidP="00CA0038">
      <w:pPr>
        <w:rPr>
          <w:rFonts w:asciiTheme="majorHAnsi" w:hAnsiTheme="majorHAnsi"/>
          <w:sz w:val="24"/>
          <w:szCs w:val="24"/>
        </w:rPr>
      </w:pPr>
      <w:r>
        <w:rPr>
          <w:rFonts w:asciiTheme="majorHAnsi" w:hAnsiTheme="majorHAnsi"/>
          <w:sz w:val="24"/>
          <w:szCs w:val="24"/>
        </w:rPr>
        <w:t>What assumptions were made that caused error? What is the uncertainty in your final calculation due to measurement limitations?</w:t>
      </w:r>
    </w:p>
    <w:p w14:paraId="026D2302" w14:textId="77777777" w:rsidR="00CA0038" w:rsidRPr="00CA0038" w:rsidRDefault="00CA0038" w:rsidP="00067F18">
      <w:pPr>
        <w:rPr>
          <w:rFonts w:asciiTheme="majorHAnsi" w:hAnsiTheme="majorHAnsi"/>
          <w:sz w:val="24"/>
          <w:szCs w:val="24"/>
        </w:rPr>
      </w:pPr>
    </w:p>
    <w:sectPr w:rsidR="00CA0038" w:rsidRPr="00CA0038" w:rsidSect="00A118B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8B68A" w14:textId="77777777" w:rsidR="008540DA" w:rsidRDefault="008540DA" w:rsidP="00E07239">
      <w:r>
        <w:separator/>
      </w:r>
    </w:p>
  </w:endnote>
  <w:endnote w:type="continuationSeparator" w:id="0">
    <w:p w14:paraId="18BC7393" w14:textId="77777777" w:rsidR="008540DA" w:rsidRDefault="008540DA" w:rsidP="00E0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8174344"/>
      <w:docPartObj>
        <w:docPartGallery w:val="Page Numbers (Bottom of Page)"/>
        <w:docPartUnique/>
      </w:docPartObj>
    </w:sdtPr>
    <w:sdtEndPr>
      <w:rPr>
        <w:rStyle w:val="PageNumber"/>
      </w:rPr>
    </w:sdtEndPr>
    <w:sdtContent>
      <w:p w14:paraId="027F1998" w14:textId="77777777" w:rsidR="00A94440" w:rsidRDefault="00A94440"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0591CA" w14:textId="77777777" w:rsidR="00A94440" w:rsidRDefault="00A94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7730010"/>
      <w:docPartObj>
        <w:docPartGallery w:val="Page Numbers (Bottom of Page)"/>
        <w:docPartUnique/>
      </w:docPartObj>
    </w:sdtPr>
    <w:sdtEndPr>
      <w:rPr>
        <w:rStyle w:val="PageNumber"/>
      </w:rPr>
    </w:sdtEndPr>
    <w:sdtContent>
      <w:p w14:paraId="5DCA7592" w14:textId="77777777" w:rsidR="00A94440" w:rsidRDefault="00A94440"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0D580D" w14:textId="77777777" w:rsidR="00A94440" w:rsidRDefault="00A944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2015094"/>
      <w:docPartObj>
        <w:docPartGallery w:val="Page Numbers (Bottom of Page)"/>
        <w:docPartUnique/>
      </w:docPartObj>
    </w:sdtPr>
    <w:sdtEndPr>
      <w:rPr>
        <w:rStyle w:val="PageNumber"/>
      </w:rPr>
    </w:sdtEndPr>
    <w:sdtContent>
      <w:p w14:paraId="1F607701" w14:textId="7E55235B" w:rsidR="006A4B79" w:rsidRDefault="006A4B79"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53152F" w14:textId="77777777" w:rsidR="006A4B79" w:rsidRDefault="006A4B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2361961"/>
      <w:docPartObj>
        <w:docPartGallery w:val="Page Numbers (Bottom of Page)"/>
        <w:docPartUnique/>
      </w:docPartObj>
    </w:sdtPr>
    <w:sdtEndPr>
      <w:rPr>
        <w:rStyle w:val="PageNumber"/>
      </w:rPr>
    </w:sdtEndPr>
    <w:sdtContent>
      <w:p w14:paraId="4F4B442E" w14:textId="3A5F53F9" w:rsidR="006A4B79" w:rsidRDefault="006A4B79"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5473F" w14:textId="77777777" w:rsidR="006A4B79" w:rsidRDefault="006A4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12EAF" w14:textId="77777777" w:rsidR="008540DA" w:rsidRDefault="008540DA" w:rsidP="00E07239">
      <w:r>
        <w:separator/>
      </w:r>
    </w:p>
  </w:footnote>
  <w:footnote w:type="continuationSeparator" w:id="0">
    <w:p w14:paraId="65DDE4A2" w14:textId="77777777" w:rsidR="008540DA" w:rsidRDefault="008540DA" w:rsidP="00E0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5604" w14:textId="3A7078A5" w:rsidR="00A94440" w:rsidRPr="00E07239" w:rsidRDefault="00A94440">
    <w:pPr>
      <w:pStyle w:val="Header"/>
      <w:rPr>
        <w:rFonts w:asciiTheme="majorHAnsi" w:hAnsiTheme="majorHAnsi"/>
        <w:sz w:val="24"/>
        <w:szCs w:val="24"/>
      </w:rPr>
    </w:pPr>
    <w:r>
      <w:rPr>
        <w:rFonts w:asciiTheme="majorHAnsi" w:hAnsiTheme="majorHAnsi"/>
        <w:sz w:val="24"/>
        <w:szCs w:val="24"/>
      </w:rPr>
      <w:t>PHY123</w:t>
    </w:r>
    <w:r>
      <w:rPr>
        <w:rFonts w:asciiTheme="majorHAnsi" w:hAnsiTheme="majorHAnsi"/>
        <w:sz w:val="24"/>
        <w:szCs w:val="24"/>
      </w:rPr>
      <w:tab/>
    </w:r>
    <w:r>
      <w:rPr>
        <w:rFonts w:asciiTheme="majorHAnsi" w:hAnsiTheme="majorHAnsi"/>
        <w:sz w:val="24"/>
        <w:szCs w:val="24"/>
      </w:rPr>
      <w:tab/>
      <w:t xml:space="preserve">Laboratory </w:t>
    </w:r>
    <w:r w:rsidR="0005141B">
      <w:rPr>
        <w:rFonts w:asciiTheme="majorHAnsi" w:hAnsiTheme="majorHAnsi"/>
        <w:sz w:val="24"/>
        <w:szCs w:val="24"/>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F78" w14:textId="19AEC5EC" w:rsidR="000E22CF" w:rsidRPr="00E07239" w:rsidRDefault="000E22CF">
    <w:pPr>
      <w:pStyle w:val="Header"/>
      <w:rPr>
        <w:rFonts w:asciiTheme="majorHAnsi" w:hAnsiTheme="majorHAnsi"/>
        <w:sz w:val="24"/>
        <w:szCs w:val="24"/>
      </w:rPr>
    </w:pPr>
    <w:r>
      <w:rPr>
        <w:rFonts w:asciiTheme="majorHAnsi" w:hAnsiTheme="majorHAnsi"/>
        <w:sz w:val="24"/>
        <w:szCs w:val="24"/>
      </w:rPr>
      <w:t>PHY123</w:t>
    </w:r>
    <w:r>
      <w:rPr>
        <w:rFonts w:asciiTheme="majorHAnsi" w:hAnsiTheme="majorHAnsi"/>
        <w:sz w:val="24"/>
        <w:szCs w:val="24"/>
      </w:rPr>
      <w:tab/>
    </w:r>
    <w:r>
      <w:rPr>
        <w:rFonts w:asciiTheme="majorHAnsi" w:hAnsiTheme="majorHAnsi"/>
        <w:sz w:val="24"/>
        <w:szCs w:val="24"/>
      </w:rPr>
      <w:tab/>
      <w:t xml:space="preserve">Laboratory </w:t>
    </w:r>
    <w:r w:rsidR="009B0032">
      <w:rPr>
        <w:rFonts w:asciiTheme="majorHAnsi" w:hAnsiTheme="majorHAnsi"/>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558"/>
    <w:multiLevelType w:val="hybridMultilevel"/>
    <w:tmpl w:val="AB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8601A"/>
    <w:multiLevelType w:val="hybridMultilevel"/>
    <w:tmpl w:val="00284412"/>
    <w:lvl w:ilvl="0" w:tplc="8710F886">
      <w:start w:val="1"/>
      <w:numFmt w:val="bullet"/>
      <w:lvlText w:val=""/>
      <w:lvlJc w:val="left"/>
      <w:pPr>
        <w:ind w:left="1800" w:hanging="360"/>
      </w:pPr>
      <w:rPr>
        <w:rFonts w:ascii="Webdings" w:hAnsi="Web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E9694F"/>
    <w:multiLevelType w:val="hybridMultilevel"/>
    <w:tmpl w:val="47E0EC56"/>
    <w:lvl w:ilvl="0" w:tplc="BCC8B450">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C2838"/>
    <w:multiLevelType w:val="hybridMultilevel"/>
    <w:tmpl w:val="45F64A9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1E3C2E"/>
    <w:multiLevelType w:val="hybridMultilevel"/>
    <w:tmpl w:val="0554BDBE"/>
    <w:lvl w:ilvl="0" w:tplc="8710F886">
      <w:start w:val="1"/>
      <w:numFmt w:val="bullet"/>
      <w:lvlText w:val=""/>
      <w:lvlJc w:val="left"/>
      <w:pPr>
        <w:ind w:left="1440" w:hanging="360"/>
      </w:pPr>
      <w:rPr>
        <w:rFonts w:ascii="Webdings" w:hAnsi="Webdings" w:hint="default"/>
      </w:rPr>
    </w:lvl>
    <w:lvl w:ilvl="1" w:tplc="8710F886">
      <w:start w:val="1"/>
      <w:numFmt w:val="bullet"/>
      <w:lvlText w:val=""/>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703AB"/>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953A4A"/>
    <w:multiLevelType w:val="hybridMultilevel"/>
    <w:tmpl w:val="9302415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B722C"/>
    <w:multiLevelType w:val="hybridMultilevel"/>
    <w:tmpl w:val="A342B7B6"/>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2638C"/>
    <w:multiLevelType w:val="hybridMultilevel"/>
    <w:tmpl w:val="9AD8F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F79E3"/>
    <w:multiLevelType w:val="hybridMultilevel"/>
    <w:tmpl w:val="D1727968"/>
    <w:lvl w:ilvl="0" w:tplc="BCC8B450">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96A52"/>
    <w:multiLevelType w:val="hybridMultilevel"/>
    <w:tmpl w:val="4454B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29753E"/>
    <w:multiLevelType w:val="hybridMultilevel"/>
    <w:tmpl w:val="64FC8850"/>
    <w:lvl w:ilvl="0" w:tplc="0CDA493A">
      <w:start w:val="1"/>
      <w:numFmt w:val="decimal"/>
      <w:lvlText w:val="%1."/>
      <w:lvlJc w:val="left"/>
      <w:pPr>
        <w:ind w:left="2160" w:hanging="360"/>
      </w:pPr>
      <w:rPr>
        <w:rFonts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83732A2"/>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F494C67"/>
    <w:multiLevelType w:val="hybridMultilevel"/>
    <w:tmpl w:val="C72EB8E4"/>
    <w:lvl w:ilvl="0" w:tplc="0CDA493A">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6544B"/>
    <w:multiLevelType w:val="hybridMultilevel"/>
    <w:tmpl w:val="F850B7DA"/>
    <w:lvl w:ilvl="0" w:tplc="355C62E2">
      <w:start w:val="1"/>
      <w:numFmt w:val="bullet"/>
      <w:lvlText w:val=""/>
      <w:lvlJc w:val="left"/>
      <w:pPr>
        <w:ind w:left="720" w:hanging="360"/>
      </w:pPr>
      <w:rPr>
        <w:rFonts w:ascii="Webdings" w:hAnsi="Webdings" w:hint="default"/>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24A63"/>
    <w:multiLevelType w:val="hybridMultilevel"/>
    <w:tmpl w:val="158E4240"/>
    <w:lvl w:ilvl="0" w:tplc="1118358A">
      <w:start w:val="1"/>
      <w:numFmt w:val="bullet"/>
      <w:lvlText w:val=""/>
      <w:lvlJc w:val="left"/>
      <w:pPr>
        <w:ind w:left="1440" w:hanging="360"/>
      </w:pPr>
      <w:rPr>
        <w:rFonts w:ascii="Webdings" w:hAnsi="Webdings" w:hint="default"/>
      </w:rPr>
    </w:lvl>
    <w:lvl w:ilvl="1" w:tplc="6FE87604">
      <w:start w:val="1"/>
      <w:numFmt w:val="bullet"/>
      <w:lvlText w:val="o"/>
      <w:lvlJc w:val="left"/>
      <w:pPr>
        <w:ind w:left="1440" w:hanging="360"/>
      </w:pPr>
      <w:rPr>
        <w:rFonts w:ascii="Courier New" w:hAnsi="Courier New" w:cs="Courier New" w:hint="default"/>
      </w:rPr>
    </w:lvl>
    <w:lvl w:ilvl="2" w:tplc="D4B60CA2" w:tentative="1">
      <w:start w:val="1"/>
      <w:numFmt w:val="bullet"/>
      <w:lvlText w:val=""/>
      <w:lvlJc w:val="left"/>
      <w:pPr>
        <w:ind w:left="2160" w:hanging="360"/>
      </w:pPr>
      <w:rPr>
        <w:rFonts w:ascii="Wingdings" w:hAnsi="Wingdings" w:hint="default"/>
      </w:rPr>
    </w:lvl>
    <w:lvl w:ilvl="3" w:tplc="F6EA0E98" w:tentative="1">
      <w:start w:val="1"/>
      <w:numFmt w:val="bullet"/>
      <w:lvlText w:val=""/>
      <w:lvlJc w:val="left"/>
      <w:pPr>
        <w:ind w:left="2880" w:hanging="360"/>
      </w:pPr>
      <w:rPr>
        <w:rFonts w:ascii="Symbol" w:hAnsi="Symbol" w:hint="default"/>
      </w:rPr>
    </w:lvl>
    <w:lvl w:ilvl="4" w:tplc="33C21BE2" w:tentative="1">
      <w:start w:val="1"/>
      <w:numFmt w:val="bullet"/>
      <w:lvlText w:val="o"/>
      <w:lvlJc w:val="left"/>
      <w:pPr>
        <w:ind w:left="3600" w:hanging="360"/>
      </w:pPr>
      <w:rPr>
        <w:rFonts w:ascii="Courier New" w:hAnsi="Courier New" w:cs="Courier New" w:hint="default"/>
      </w:rPr>
    </w:lvl>
    <w:lvl w:ilvl="5" w:tplc="0E74D230" w:tentative="1">
      <w:start w:val="1"/>
      <w:numFmt w:val="bullet"/>
      <w:lvlText w:val=""/>
      <w:lvlJc w:val="left"/>
      <w:pPr>
        <w:ind w:left="4320" w:hanging="360"/>
      </w:pPr>
      <w:rPr>
        <w:rFonts w:ascii="Wingdings" w:hAnsi="Wingdings" w:hint="default"/>
      </w:rPr>
    </w:lvl>
    <w:lvl w:ilvl="6" w:tplc="20547B46" w:tentative="1">
      <w:start w:val="1"/>
      <w:numFmt w:val="bullet"/>
      <w:lvlText w:val=""/>
      <w:lvlJc w:val="left"/>
      <w:pPr>
        <w:ind w:left="5040" w:hanging="360"/>
      </w:pPr>
      <w:rPr>
        <w:rFonts w:ascii="Symbol" w:hAnsi="Symbol" w:hint="default"/>
      </w:rPr>
    </w:lvl>
    <w:lvl w:ilvl="7" w:tplc="D144B5F6" w:tentative="1">
      <w:start w:val="1"/>
      <w:numFmt w:val="bullet"/>
      <w:lvlText w:val="o"/>
      <w:lvlJc w:val="left"/>
      <w:pPr>
        <w:ind w:left="5760" w:hanging="360"/>
      </w:pPr>
      <w:rPr>
        <w:rFonts w:ascii="Courier New" w:hAnsi="Courier New" w:cs="Courier New" w:hint="default"/>
      </w:rPr>
    </w:lvl>
    <w:lvl w:ilvl="8" w:tplc="3FA62CEE" w:tentative="1">
      <w:start w:val="1"/>
      <w:numFmt w:val="bullet"/>
      <w:lvlText w:val=""/>
      <w:lvlJc w:val="left"/>
      <w:pPr>
        <w:ind w:left="6480" w:hanging="360"/>
      </w:pPr>
      <w:rPr>
        <w:rFonts w:ascii="Wingdings" w:hAnsi="Wingdings" w:hint="default"/>
      </w:rPr>
    </w:lvl>
  </w:abstractNum>
  <w:abstractNum w:abstractNumId="16" w15:restartNumberingAfterBreak="0">
    <w:nsid w:val="655672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6F354CF"/>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680A0EB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A383AE4"/>
    <w:multiLevelType w:val="hybridMultilevel"/>
    <w:tmpl w:val="EA404230"/>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E16B4"/>
    <w:multiLevelType w:val="hybridMultilevel"/>
    <w:tmpl w:val="3B3604D2"/>
    <w:lvl w:ilvl="0" w:tplc="04090003">
      <w:start w:val="1"/>
      <w:numFmt w:val="bullet"/>
      <w:lvlText w:val="o"/>
      <w:lvlJc w:val="left"/>
      <w:pPr>
        <w:ind w:left="1800" w:hanging="360"/>
      </w:pPr>
      <w:rPr>
        <w:rFonts w:ascii="Courier New" w:hAnsi="Courier New" w:cs="Courier New" w:hint="default"/>
        <w:sz w:val="24"/>
        <w:szCs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6E021D29"/>
    <w:multiLevelType w:val="hybridMultilevel"/>
    <w:tmpl w:val="72D6051E"/>
    <w:lvl w:ilvl="0" w:tplc="355C62E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14BEC"/>
    <w:multiLevelType w:val="hybridMultilevel"/>
    <w:tmpl w:val="DD0484CC"/>
    <w:lvl w:ilvl="0" w:tplc="355C62E2">
      <w:start w:val="1"/>
      <w:numFmt w:val="bullet"/>
      <w:lvlText w:val=""/>
      <w:lvlJc w:val="left"/>
      <w:pPr>
        <w:ind w:left="720" w:hanging="360"/>
      </w:pPr>
      <w:rPr>
        <w:rFonts w:ascii="Webdings" w:hAnsi="Webdings" w:hint="default"/>
      </w:rPr>
    </w:lvl>
    <w:lvl w:ilvl="1" w:tplc="355C62E2">
      <w:start w:val="1"/>
      <w:numFmt w:val="bullet"/>
      <w:lvlText w:val=""/>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A1782"/>
    <w:multiLevelType w:val="hybridMultilevel"/>
    <w:tmpl w:val="AC164A74"/>
    <w:lvl w:ilvl="0" w:tplc="BCC8B450">
      <w:start w:val="1"/>
      <w:numFmt w:val="bullet"/>
      <w:lvlText w:val=""/>
      <w:lvlJc w:val="left"/>
      <w:pPr>
        <w:ind w:left="720" w:hanging="360"/>
      </w:pPr>
      <w:rPr>
        <w:rFonts w:ascii="Webdings" w:hAnsi="Webdings" w:hint="default"/>
        <w:sz w:val="24"/>
        <w:szCs w:val="24"/>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6A0970"/>
    <w:multiLevelType w:val="hybridMultilevel"/>
    <w:tmpl w:val="9648AD0A"/>
    <w:lvl w:ilvl="0" w:tplc="355C62E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FC52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FDC61C5"/>
    <w:multiLevelType w:val="hybridMultilevel"/>
    <w:tmpl w:val="016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E37A1F"/>
    <w:multiLevelType w:val="hybridMultilevel"/>
    <w:tmpl w:val="2898A1A0"/>
    <w:lvl w:ilvl="0" w:tplc="355C62E2">
      <w:start w:val="1"/>
      <w:numFmt w:val="bullet"/>
      <w:lvlText w:val=""/>
      <w:lvlJc w:val="left"/>
      <w:pPr>
        <w:ind w:left="720" w:hanging="360"/>
      </w:pPr>
      <w:rPr>
        <w:rFonts w:ascii="Webdings" w:hAnsi="Webdings" w:hint="default"/>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0"/>
  </w:num>
  <w:num w:numId="4">
    <w:abstractNumId w:val="15"/>
  </w:num>
  <w:num w:numId="5">
    <w:abstractNumId w:val="4"/>
  </w:num>
  <w:num w:numId="6">
    <w:abstractNumId w:val="1"/>
  </w:num>
  <w:num w:numId="7">
    <w:abstractNumId w:val="3"/>
  </w:num>
  <w:num w:numId="8">
    <w:abstractNumId w:val="12"/>
  </w:num>
  <w:num w:numId="9">
    <w:abstractNumId w:val="25"/>
  </w:num>
  <w:num w:numId="10">
    <w:abstractNumId w:val="16"/>
  </w:num>
  <w:num w:numId="11">
    <w:abstractNumId w:val="10"/>
  </w:num>
  <w:num w:numId="12">
    <w:abstractNumId w:val="5"/>
  </w:num>
  <w:num w:numId="13">
    <w:abstractNumId w:val="8"/>
  </w:num>
  <w:num w:numId="14">
    <w:abstractNumId w:val="23"/>
  </w:num>
  <w:num w:numId="15">
    <w:abstractNumId w:val="27"/>
  </w:num>
  <w:num w:numId="16">
    <w:abstractNumId w:val="14"/>
  </w:num>
  <w:num w:numId="17">
    <w:abstractNumId w:val="11"/>
  </w:num>
  <w:num w:numId="18">
    <w:abstractNumId w:val="20"/>
  </w:num>
  <w:num w:numId="19">
    <w:abstractNumId w:val="13"/>
  </w:num>
  <w:num w:numId="20">
    <w:abstractNumId w:val="9"/>
  </w:num>
  <w:num w:numId="21">
    <w:abstractNumId w:val="26"/>
  </w:num>
  <w:num w:numId="22">
    <w:abstractNumId w:val="19"/>
  </w:num>
  <w:num w:numId="23">
    <w:abstractNumId w:val="21"/>
  </w:num>
  <w:num w:numId="24">
    <w:abstractNumId w:val="24"/>
  </w:num>
  <w:num w:numId="25">
    <w:abstractNumId w:val="7"/>
  </w:num>
  <w:num w:numId="26">
    <w:abstractNumId w:val="22"/>
  </w:num>
  <w:num w:numId="27">
    <w:abstractNumId w:val="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66"/>
    <w:rsid w:val="000027AD"/>
    <w:rsid w:val="00010C83"/>
    <w:rsid w:val="0005141B"/>
    <w:rsid w:val="00067F18"/>
    <w:rsid w:val="0007216E"/>
    <w:rsid w:val="00095B0B"/>
    <w:rsid w:val="000C7424"/>
    <w:rsid w:val="000E098B"/>
    <w:rsid w:val="000E22CF"/>
    <w:rsid w:val="000E5B21"/>
    <w:rsid w:val="000F24B5"/>
    <w:rsid w:val="000F3499"/>
    <w:rsid w:val="000F503A"/>
    <w:rsid w:val="00105F40"/>
    <w:rsid w:val="0012673B"/>
    <w:rsid w:val="0017761B"/>
    <w:rsid w:val="001804BD"/>
    <w:rsid w:val="001869C7"/>
    <w:rsid w:val="001A664E"/>
    <w:rsid w:val="001D0E7A"/>
    <w:rsid w:val="001E21B5"/>
    <w:rsid w:val="001F2E25"/>
    <w:rsid w:val="00245CC6"/>
    <w:rsid w:val="00286C99"/>
    <w:rsid w:val="00295E2D"/>
    <w:rsid w:val="002A3288"/>
    <w:rsid w:val="002D46B4"/>
    <w:rsid w:val="002F0ABF"/>
    <w:rsid w:val="003337A8"/>
    <w:rsid w:val="00354E12"/>
    <w:rsid w:val="00357CC9"/>
    <w:rsid w:val="00364D1F"/>
    <w:rsid w:val="0037577D"/>
    <w:rsid w:val="00384B8D"/>
    <w:rsid w:val="003A6051"/>
    <w:rsid w:val="003E1777"/>
    <w:rsid w:val="003F498C"/>
    <w:rsid w:val="00422DD3"/>
    <w:rsid w:val="00455EB7"/>
    <w:rsid w:val="004A032B"/>
    <w:rsid w:val="004A7DF1"/>
    <w:rsid w:val="004F471F"/>
    <w:rsid w:val="004F5A8E"/>
    <w:rsid w:val="00501789"/>
    <w:rsid w:val="00502C6E"/>
    <w:rsid w:val="00504CF8"/>
    <w:rsid w:val="005351D9"/>
    <w:rsid w:val="0055296D"/>
    <w:rsid w:val="00553ADD"/>
    <w:rsid w:val="005738C0"/>
    <w:rsid w:val="00587DCA"/>
    <w:rsid w:val="00595AB9"/>
    <w:rsid w:val="005D4B34"/>
    <w:rsid w:val="005E32ED"/>
    <w:rsid w:val="006415B5"/>
    <w:rsid w:val="00642250"/>
    <w:rsid w:val="006541A9"/>
    <w:rsid w:val="006658D0"/>
    <w:rsid w:val="00681115"/>
    <w:rsid w:val="006A268F"/>
    <w:rsid w:val="006A4B79"/>
    <w:rsid w:val="006D7EB6"/>
    <w:rsid w:val="006E5FE5"/>
    <w:rsid w:val="0071043F"/>
    <w:rsid w:val="00713C0A"/>
    <w:rsid w:val="0074175E"/>
    <w:rsid w:val="0079726D"/>
    <w:rsid w:val="007E0064"/>
    <w:rsid w:val="007F395A"/>
    <w:rsid w:val="007F4314"/>
    <w:rsid w:val="007F5039"/>
    <w:rsid w:val="008540DA"/>
    <w:rsid w:val="008971B6"/>
    <w:rsid w:val="008B2657"/>
    <w:rsid w:val="008C008A"/>
    <w:rsid w:val="008C562B"/>
    <w:rsid w:val="008D2158"/>
    <w:rsid w:val="008F6691"/>
    <w:rsid w:val="009204EA"/>
    <w:rsid w:val="009527CE"/>
    <w:rsid w:val="009B0032"/>
    <w:rsid w:val="009D48E9"/>
    <w:rsid w:val="009E3249"/>
    <w:rsid w:val="009E54C2"/>
    <w:rsid w:val="009E566A"/>
    <w:rsid w:val="00A059E8"/>
    <w:rsid w:val="00A118B0"/>
    <w:rsid w:val="00A31FAB"/>
    <w:rsid w:val="00A37208"/>
    <w:rsid w:val="00A46BF7"/>
    <w:rsid w:val="00A65FC1"/>
    <w:rsid w:val="00A75144"/>
    <w:rsid w:val="00A94440"/>
    <w:rsid w:val="00AB2CB9"/>
    <w:rsid w:val="00B11613"/>
    <w:rsid w:val="00B134B1"/>
    <w:rsid w:val="00B26269"/>
    <w:rsid w:val="00B27ED7"/>
    <w:rsid w:val="00B356C1"/>
    <w:rsid w:val="00B53E7F"/>
    <w:rsid w:val="00B66635"/>
    <w:rsid w:val="00B718D9"/>
    <w:rsid w:val="00B81B4E"/>
    <w:rsid w:val="00BA3F9F"/>
    <w:rsid w:val="00BC6085"/>
    <w:rsid w:val="00BD30CA"/>
    <w:rsid w:val="00BE7920"/>
    <w:rsid w:val="00C016B6"/>
    <w:rsid w:val="00C016C6"/>
    <w:rsid w:val="00C064AF"/>
    <w:rsid w:val="00C1124E"/>
    <w:rsid w:val="00C32C3D"/>
    <w:rsid w:val="00C546AB"/>
    <w:rsid w:val="00C61D91"/>
    <w:rsid w:val="00C63FBB"/>
    <w:rsid w:val="00C875F5"/>
    <w:rsid w:val="00CA0038"/>
    <w:rsid w:val="00CA25B7"/>
    <w:rsid w:val="00CB0830"/>
    <w:rsid w:val="00CB395C"/>
    <w:rsid w:val="00CD4437"/>
    <w:rsid w:val="00CE2B88"/>
    <w:rsid w:val="00CE42BD"/>
    <w:rsid w:val="00CE4533"/>
    <w:rsid w:val="00CF164A"/>
    <w:rsid w:val="00CF2DD5"/>
    <w:rsid w:val="00D07CB3"/>
    <w:rsid w:val="00D10A60"/>
    <w:rsid w:val="00D36E96"/>
    <w:rsid w:val="00D37C42"/>
    <w:rsid w:val="00D45FD7"/>
    <w:rsid w:val="00D562D0"/>
    <w:rsid w:val="00D6537C"/>
    <w:rsid w:val="00D948F5"/>
    <w:rsid w:val="00DD7078"/>
    <w:rsid w:val="00E01826"/>
    <w:rsid w:val="00E01E48"/>
    <w:rsid w:val="00E06796"/>
    <w:rsid w:val="00E07239"/>
    <w:rsid w:val="00E52C5A"/>
    <w:rsid w:val="00E605BB"/>
    <w:rsid w:val="00E771DE"/>
    <w:rsid w:val="00E90EF3"/>
    <w:rsid w:val="00E9270E"/>
    <w:rsid w:val="00E92DF1"/>
    <w:rsid w:val="00EE3B45"/>
    <w:rsid w:val="00EF756C"/>
    <w:rsid w:val="00F0535F"/>
    <w:rsid w:val="00F13C12"/>
    <w:rsid w:val="00F40380"/>
    <w:rsid w:val="00F731DE"/>
    <w:rsid w:val="00F77821"/>
    <w:rsid w:val="00F77EDE"/>
    <w:rsid w:val="00F87955"/>
    <w:rsid w:val="00FA6266"/>
    <w:rsid w:val="00FE2616"/>
    <w:rsid w:val="00FE4FE0"/>
    <w:rsid w:val="00FE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2F2D6"/>
  <w15:docId w15:val="{4363EE4F-6BA3-4B70-A081-17323C22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115"/>
  </w:style>
  <w:style w:type="paragraph" w:styleId="Heading1">
    <w:name w:val="heading 1"/>
    <w:basedOn w:val="Normal"/>
    <w:next w:val="Normal"/>
    <w:qFormat/>
    <w:rsid w:val="00681115"/>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05F40"/>
    <w:rPr>
      <w:rFonts w:ascii="Tahoma" w:hAnsi="Tahoma" w:cs="Tahoma"/>
      <w:sz w:val="16"/>
      <w:szCs w:val="16"/>
    </w:rPr>
  </w:style>
  <w:style w:type="character" w:styleId="PlaceholderText">
    <w:name w:val="Placeholder Text"/>
    <w:basedOn w:val="DefaultParagraphFont"/>
    <w:uiPriority w:val="99"/>
    <w:semiHidden/>
    <w:rsid w:val="00DD7078"/>
    <w:rPr>
      <w:color w:val="808080"/>
    </w:rPr>
  </w:style>
  <w:style w:type="table" w:styleId="TableGrid">
    <w:name w:val="Table Grid"/>
    <w:basedOn w:val="TableNormal"/>
    <w:uiPriority w:val="59"/>
    <w:rsid w:val="00E0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239"/>
    <w:pPr>
      <w:tabs>
        <w:tab w:val="center" w:pos="4680"/>
        <w:tab w:val="right" w:pos="9360"/>
      </w:tabs>
    </w:pPr>
  </w:style>
  <w:style w:type="character" w:customStyle="1" w:styleId="HeaderChar">
    <w:name w:val="Header Char"/>
    <w:basedOn w:val="DefaultParagraphFont"/>
    <w:link w:val="Header"/>
    <w:uiPriority w:val="99"/>
    <w:rsid w:val="00E07239"/>
  </w:style>
  <w:style w:type="paragraph" w:styleId="Footer">
    <w:name w:val="footer"/>
    <w:basedOn w:val="Normal"/>
    <w:link w:val="FooterChar"/>
    <w:uiPriority w:val="99"/>
    <w:unhideWhenUsed/>
    <w:rsid w:val="00E07239"/>
    <w:pPr>
      <w:tabs>
        <w:tab w:val="center" w:pos="4680"/>
        <w:tab w:val="right" w:pos="9360"/>
      </w:tabs>
    </w:pPr>
  </w:style>
  <w:style w:type="character" w:customStyle="1" w:styleId="FooterChar">
    <w:name w:val="Footer Char"/>
    <w:basedOn w:val="DefaultParagraphFont"/>
    <w:link w:val="Footer"/>
    <w:uiPriority w:val="99"/>
    <w:rsid w:val="00E07239"/>
  </w:style>
  <w:style w:type="paragraph" w:styleId="ListParagraph">
    <w:name w:val="List Paragraph"/>
    <w:basedOn w:val="Normal"/>
    <w:uiPriority w:val="34"/>
    <w:qFormat/>
    <w:rsid w:val="00E07239"/>
    <w:pPr>
      <w:ind w:left="720"/>
      <w:contextualSpacing/>
    </w:pPr>
  </w:style>
  <w:style w:type="paragraph" w:styleId="Title">
    <w:name w:val="Title"/>
    <w:basedOn w:val="Normal"/>
    <w:next w:val="Normal"/>
    <w:link w:val="TitleChar"/>
    <w:uiPriority w:val="10"/>
    <w:qFormat/>
    <w:rsid w:val="004F47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1F"/>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6A4B79"/>
  </w:style>
  <w:style w:type="paragraph" w:styleId="Caption">
    <w:name w:val="caption"/>
    <w:basedOn w:val="Normal"/>
    <w:next w:val="Normal"/>
    <w:uiPriority w:val="35"/>
    <w:unhideWhenUsed/>
    <w:qFormat/>
    <w:rsid w:val="000027A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458232">
      <w:bodyDiv w:val="1"/>
      <w:marLeft w:val="0"/>
      <w:marRight w:val="0"/>
      <w:marTop w:val="0"/>
      <w:marBottom w:val="0"/>
      <w:divBdr>
        <w:top w:val="none" w:sz="0" w:space="0" w:color="auto"/>
        <w:left w:val="none" w:sz="0" w:space="0" w:color="auto"/>
        <w:bottom w:val="none" w:sz="0" w:space="0" w:color="auto"/>
        <w:right w:val="none" w:sz="0" w:space="0" w:color="auto"/>
      </w:divBdr>
      <w:divsChild>
        <w:div w:id="934821823">
          <w:marLeft w:val="0"/>
          <w:marRight w:val="0"/>
          <w:marTop w:val="0"/>
          <w:marBottom w:val="0"/>
          <w:divBdr>
            <w:top w:val="none" w:sz="0" w:space="0" w:color="auto"/>
            <w:left w:val="none" w:sz="0" w:space="0" w:color="auto"/>
            <w:bottom w:val="none" w:sz="0" w:space="0" w:color="auto"/>
            <w:right w:val="none" w:sz="0" w:space="0" w:color="auto"/>
          </w:divBdr>
        </w:div>
      </w:divsChild>
    </w:div>
    <w:div w:id="464128223">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4F03C-3163-C845-9B29-7EA44FA4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Intro Phys 1</vt:lpstr>
    </vt:vector>
  </TitlesOfParts>
  <Company>Micron Electronics, Inc.</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Phys 1</dc:title>
  <dc:subject/>
  <dc:creator>Preferred Customer</dc:creator>
  <cp:keywords/>
  <dc:description/>
  <cp:lastModifiedBy>Microsoft Office User</cp:lastModifiedBy>
  <cp:revision>22</cp:revision>
  <cp:lastPrinted>2003-10-16T16:11:00Z</cp:lastPrinted>
  <dcterms:created xsi:type="dcterms:W3CDTF">2019-07-03T18:40:00Z</dcterms:created>
  <dcterms:modified xsi:type="dcterms:W3CDTF">2019-10-02T20:00:00Z</dcterms:modified>
</cp:coreProperties>
</file>